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31" w:rsidRDefault="000A3231">
      <w:pPr>
        <w:pStyle w:val="Corpotesto"/>
        <w:rPr>
          <w:rFonts w:ascii="Arial"/>
          <w:b/>
          <w:sz w:val="24"/>
        </w:rPr>
      </w:pPr>
      <w:bookmarkStart w:id="0" w:name="_GoBack"/>
      <w:bookmarkEnd w:id="0"/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spacing w:before="61"/>
        <w:ind w:right="0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t>.</w:t>
      </w:r>
      <w:r>
        <w:rPr>
          <w:rFonts w:ascii="Arial"/>
          <w:b/>
          <w:spacing w:val="4"/>
          <w:w w:val="95"/>
          <w:sz w:val="24"/>
        </w:rPr>
        <w:t xml:space="preserve"> </w:t>
      </w:r>
      <w:r>
        <w:rPr>
          <w:rFonts w:ascii="Arial"/>
          <w:b/>
          <w:spacing w:val="11"/>
          <w:w w:val="95"/>
          <w:sz w:val="24"/>
        </w:rPr>
        <w:t>A</w:t>
      </w:r>
      <w:r>
        <w:rPr>
          <w:rFonts w:ascii="Arial"/>
          <w:b/>
          <w:spacing w:val="11"/>
          <w:w w:val="95"/>
          <w:sz w:val="19"/>
        </w:rPr>
        <w:t>M</w:t>
      </w:r>
      <w:r>
        <w:rPr>
          <w:rFonts w:ascii="Arial"/>
          <w:b/>
          <w:spacing w:val="-12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B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75"/>
          <w:sz w:val="19"/>
        </w:rPr>
        <w:t xml:space="preserve"> </w:t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76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P</w:t>
      </w:r>
      <w:r>
        <w:rPr>
          <w:rFonts w:ascii="Arial"/>
          <w:b/>
          <w:spacing w:val="-14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P</w:t>
      </w:r>
      <w:proofErr w:type="spellEnd"/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</w:p>
    <w:p w:rsidR="000A3231" w:rsidRDefault="000A3231">
      <w:pPr>
        <w:pStyle w:val="Corpotesto"/>
        <w:spacing w:before="1"/>
        <w:rPr>
          <w:rFonts w:ascii="Arial"/>
          <w:b/>
          <w:sz w:val="33"/>
        </w:rPr>
      </w:pPr>
    </w:p>
    <w:p w:rsidR="000A3231" w:rsidRDefault="00BA4941">
      <w:pPr>
        <w:pStyle w:val="Corpotesto"/>
        <w:spacing w:before="1" w:line="273" w:lineRule="auto"/>
        <w:ind w:left="113" w:right="136" w:hanging="1"/>
        <w:jc w:val="both"/>
      </w:pPr>
      <w:r>
        <w:t xml:space="preserve">Il Comune di </w:t>
      </w:r>
      <w:r w:rsidR="00251B42">
        <w:t>Palagianello</w:t>
      </w:r>
      <w:r>
        <w:t xml:space="preserve"> ha la necessità di svolgere, in presenza, in data</w:t>
      </w:r>
      <w:r w:rsidR="00251B42">
        <w:t xml:space="preserve"> 25 novembre </w:t>
      </w:r>
      <w:proofErr w:type="gramStart"/>
      <w:r w:rsidR="00251B42">
        <w:t>2022</w:t>
      </w:r>
      <w:r>
        <w:t xml:space="preserve">  le</w:t>
      </w:r>
      <w:proofErr w:type="gramEnd"/>
      <w:r>
        <w:t xml:space="preserve"> prove scritte del concorso</w:t>
      </w:r>
      <w:r>
        <w:rPr>
          <w:spacing w:val="1"/>
        </w:rPr>
        <w:t xml:space="preserve"> </w:t>
      </w:r>
      <w:r>
        <w:t>pubblico,</w:t>
      </w:r>
      <w:r>
        <w:rPr>
          <w:spacing w:val="-2"/>
        </w:rPr>
        <w:t xml:space="preserve"> </w:t>
      </w:r>
      <w:r>
        <w:t>per</w:t>
      </w:r>
      <w:r w:rsidR="00251B42">
        <w:t xml:space="preserve"> titoli ed </w:t>
      </w:r>
      <w:r>
        <w:rPr>
          <w:spacing w:val="-2"/>
        </w:rPr>
        <w:t xml:space="preserve"> </w:t>
      </w:r>
      <w:r>
        <w:t>esami,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 w:rsidR="00251B42">
        <w:t xml:space="preserve"> </w:t>
      </w:r>
      <w:r w:rsidR="00251B42">
        <w:rPr>
          <w:spacing w:val="-3"/>
        </w:rPr>
        <w:t xml:space="preserve">istruttore direttivo di vigilanza – comandante </w:t>
      </w:r>
      <w:proofErr w:type="spellStart"/>
      <w:r w:rsidR="00251B42">
        <w:rPr>
          <w:spacing w:val="-3"/>
        </w:rPr>
        <w:t>Cat</w:t>
      </w:r>
      <w:proofErr w:type="spellEnd"/>
      <w:r w:rsidR="00251B42">
        <w:rPr>
          <w:spacing w:val="-3"/>
        </w:rPr>
        <w:t>. D</w:t>
      </w:r>
      <w:r>
        <w:t>.</w:t>
      </w:r>
      <w:r w:rsidR="00251B42">
        <w:t>, mentre la prova orale si svolgerà il giorno 17 dicembre 2022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 xml:space="preserve">Il presente documento costituisce allegato integrativo del Piano di Intervento COVID-19 rev.02, </w:t>
      </w:r>
      <w:proofErr w:type="spellStart"/>
      <w:r>
        <w:t>prot</w:t>
      </w:r>
      <w:proofErr w:type="spellEnd"/>
      <w:r>
        <w:t>. 181898 del 9</w:t>
      </w:r>
      <w:r>
        <w:rPr>
          <w:spacing w:val="1"/>
        </w:rPr>
        <w:t xml:space="preserve"> </w:t>
      </w:r>
      <w:r>
        <w:t>agosto 2022; la sua applicazione disciplina le modalità di organizzazione e gestione delle procedure concorsuali</w:t>
      </w:r>
      <w:r>
        <w:rPr>
          <w:spacing w:val="1"/>
        </w:rPr>
        <w:t xml:space="preserve"> </w:t>
      </w:r>
      <w:r>
        <w:t>pubbliche tali da consentirne lo svolgimento in presenza in condizioni di sicurezza rispetto al rischio di contagio da</w:t>
      </w:r>
      <w:r>
        <w:rPr>
          <w:spacing w:val="1"/>
        </w:rPr>
        <w:t xml:space="preserve"> </w:t>
      </w:r>
      <w:r>
        <w:t>COVID-19.</w:t>
      </w:r>
    </w:p>
    <w:p w:rsidR="000A3231" w:rsidRDefault="000A3231">
      <w:pPr>
        <w:pStyle w:val="Corpotesto"/>
        <w:spacing w:before="4"/>
        <w:rPr>
          <w:sz w:val="22"/>
        </w:rPr>
      </w:pPr>
    </w:p>
    <w:p w:rsidR="000A3231" w:rsidRDefault="00BA4941">
      <w:pPr>
        <w:pStyle w:val="Corpotesto"/>
        <w:spacing w:before="1" w:line="273" w:lineRule="auto"/>
        <w:ind w:left="113" w:right="136"/>
        <w:jc w:val="both"/>
      </w:pPr>
      <w:r>
        <w:t>Il documento è stilato sulla base del protocollo per lo svolgimento dei concorsi pubblici, allegato all’ordinanza del</w:t>
      </w:r>
      <w:r>
        <w:rPr>
          <w:spacing w:val="1"/>
        </w:rPr>
        <w:t xml:space="preserve"> </w:t>
      </w:r>
      <w:r>
        <w:t>ministro della Salute del 25 maggio 2022, emanata in attuazione del decreto legge n. 36/2022 e pubblicata sulla</w:t>
      </w:r>
      <w:r>
        <w:rPr>
          <w:spacing w:val="1"/>
        </w:rPr>
        <w:t xml:space="preserve"> </w:t>
      </w:r>
      <w:r>
        <w:t>Gazzetta</w:t>
      </w:r>
      <w:r>
        <w:rPr>
          <w:spacing w:val="-2"/>
        </w:rPr>
        <w:t xml:space="preserve"> </w:t>
      </w:r>
      <w:r>
        <w:t>Ufficiale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maggio,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prende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da: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73"/>
        </w:tabs>
        <w:spacing w:line="273" w:lineRule="auto"/>
        <w:ind w:firstLine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decreto-legge 24 dicembre 2021, n. 221, convertito, con modificazioni, dalla legge 18 febbraio 2022 n. 11,</w:t>
      </w:r>
      <w:r>
        <w:rPr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Proroga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stato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emergenza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nazionale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ulteriori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misure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contenimento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diffusione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dell’epidemia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COVID-19</w:t>
      </w:r>
      <w:r>
        <w:rPr>
          <w:sz w:val="20"/>
        </w:rPr>
        <w:t>”;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65"/>
        </w:tabs>
        <w:spacing w:before="73" w:line="273" w:lineRule="auto"/>
        <w:ind w:firstLine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decreto-legge 22 aprile 2021, n. 52, convertito, con modificazioni, dalla legge 17 giugno 2021, n.87, recante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Misure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urgenti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graduale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ripresa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attività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economiche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sociali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rispetto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esigenze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contenimento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diffusione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dell'epidemia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COVID-19</w:t>
      </w:r>
      <w:r>
        <w:rPr>
          <w:sz w:val="20"/>
        </w:rPr>
        <w:t>”;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58"/>
        </w:tabs>
        <w:spacing w:before="75" w:line="273" w:lineRule="auto"/>
        <w:ind w:hanging="1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decreto-legge 1° aprile 2021, n. 44, convertito, con modificazioni, dalla legge 28 maggio 2021, n. 76, recante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Misure urgenti per il contenimento dell'epidemia da COVID-19, in materia di vaccinazioni anti SARS-CoV-2,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giustizia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concorsi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pubblici</w:t>
      </w:r>
      <w:r>
        <w:rPr>
          <w:sz w:val="20"/>
        </w:rPr>
        <w:t>”;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77"/>
        </w:tabs>
        <w:spacing w:before="75" w:line="273" w:lineRule="auto"/>
        <w:ind w:firstLine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decreto-legge 24 marzo 2022, n. 24, convertito con modificazioni dalla L. 19 maggio 2022, n. 52, recante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Disposizioni urgenti per il superamento delle misure di contrasto alla diffusione dell'epidemia da COVID-19, 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conseguenza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cessazione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stato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emergenza</w:t>
      </w:r>
      <w:r>
        <w:rPr>
          <w:sz w:val="20"/>
        </w:rPr>
        <w:t>”.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39"/>
        </w:tabs>
        <w:spacing w:before="75" w:line="276" w:lineRule="auto"/>
        <w:ind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decreto-legge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aprile</w:t>
      </w:r>
      <w:r>
        <w:rPr>
          <w:spacing w:val="-5"/>
          <w:sz w:val="20"/>
        </w:rPr>
        <w:t xml:space="preserve"> </w:t>
      </w:r>
      <w:r>
        <w:rPr>
          <w:sz w:val="20"/>
        </w:rPr>
        <w:t>2022,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36,</w:t>
      </w:r>
      <w:r>
        <w:rPr>
          <w:spacing w:val="-5"/>
          <w:sz w:val="20"/>
        </w:rPr>
        <w:t xml:space="preserve"> </w:t>
      </w:r>
      <w:r>
        <w:rPr>
          <w:sz w:val="20"/>
        </w:rPr>
        <w:t>convertito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L.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5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79,</w:t>
      </w:r>
      <w:r>
        <w:rPr>
          <w:spacing w:val="-2"/>
          <w:sz w:val="20"/>
        </w:rPr>
        <w:t xml:space="preserve"> </w:t>
      </w:r>
      <w:r>
        <w:rPr>
          <w:sz w:val="20"/>
        </w:rPr>
        <w:t>recante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Ulteriori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misure urgenti per l’attuazione del Piano nazionale di ripresa e resilienza PNRR</w:t>
      </w:r>
      <w:r>
        <w:rPr>
          <w:sz w:val="20"/>
        </w:rPr>
        <w:t>”, che all’articolo 3, comma 7,</w:t>
      </w:r>
      <w:r>
        <w:rPr>
          <w:spacing w:val="1"/>
          <w:sz w:val="20"/>
        </w:rPr>
        <w:t xml:space="preserve"> </w:t>
      </w:r>
      <w:r>
        <w:rPr>
          <w:sz w:val="20"/>
        </w:rPr>
        <w:t>prevede che “</w:t>
      </w:r>
      <w:r>
        <w:rPr>
          <w:rFonts w:ascii="Arial" w:hAnsi="Arial"/>
          <w:i/>
          <w:sz w:val="20"/>
        </w:rPr>
        <w:t>Con le ordinanze di cui all’articolo 10-bis del decreto-legge 22 aprile 2021, n. 52, convertito, 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modificazioni, dalla legge 17 giugno 2021, n. 87, il Ministro della salute, su proposta del Ministro per la pubblica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amministrazione, può aggiornare i protocolli per lo svolgimento dei concorsi pubblici in condizioni di sicurezza, nel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rispetto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principi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adeguatezza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proporzionalità</w:t>
      </w:r>
      <w:r>
        <w:rPr>
          <w:sz w:val="20"/>
        </w:rPr>
        <w:t>”;</w:t>
      </w:r>
    </w:p>
    <w:p w:rsidR="000A3231" w:rsidRDefault="00BA4941">
      <w:pPr>
        <w:pStyle w:val="Paragrafoelenco"/>
        <w:numPr>
          <w:ilvl w:val="0"/>
          <w:numId w:val="5"/>
        </w:numPr>
        <w:tabs>
          <w:tab w:val="left" w:pos="265"/>
        </w:tabs>
        <w:spacing w:before="69" w:line="273" w:lineRule="auto"/>
        <w:ind w:firstLine="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protocollo per lo svolgimento dei concorsi pubblici emanato il 15 aprile 2021 dal Dipartimento della funzione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esaminato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validato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Comitato</w:t>
      </w:r>
      <w:r>
        <w:rPr>
          <w:spacing w:val="-2"/>
          <w:sz w:val="20"/>
        </w:rPr>
        <w:t xml:space="preserve"> </w:t>
      </w:r>
      <w:r>
        <w:rPr>
          <w:sz w:val="20"/>
        </w:rPr>
        <w:t>Tecnico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seduta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</w:p>
    <w:p w:rsidR="000A3231" w:rsidRDefault="000A3231">
      <w:pPr>
        <w:pStyle w:val="Corpotesto"/>
        <w:spacing w:before="8"/>
        <w:rPr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</w:pPr>
      <w:r>
        <w:t>Il</w:t>
      </w:r>
      <w:r>
        <w:rPr>
          <w:spacing w:val="4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operativo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fornisce</w:t>
      </w:r>
      <w:r>
        <w:rPr>
          <w:spacing w:val="7"/>
        </w:rPr>
        <w:t xml:space="preserve"> </w:t>
      </w:r>
      <w:r>
        <w:t>indicazioni</w:t>
      </w:r>
      <w:r>
        <w:rPr>
          <w:spacing w:val="7"/>
        </w:rPr>
        <w:t xml:space="preserve"> </w:t>
      </w:r>
      <w:r>
        <w:t>volte</w:t>
      </w:r>
      <w:r>
        <w:rPr>
          <w:spacing w:val="6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prevenzione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rischio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contagio</w:t>
      </w:r>
      <w:r>
        <w:rPr>
          <w:spacing w:val="7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nell’organizzazione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pubblici.</w:t>
      </w:r>
    </w:p>
    <w:p w:rsidR="000A3231" w:rsidRDefault="00BA4941">
      <w:pPr>
        <w:pStyle w:val="Corpotesto"/>
        <w:spacing w:line="229" w:lineRule="exact"/>
        <w:ind w:left="396"/>
      </w:pPr>
      <w:r>
        <w:t>Tali</w:t>
      </w:r>
      <w:r>
        <w:rPr>
          <w:spacing w:val="-9"/>
        </w:rPr>
        <w:t xml:space="preserve"> </w:t>
      </w:r>
      <w:r>
        <w:t>indicazioni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rivolte:</w:t>
      </w:r>
    </w:p>
    <w:p w:rsidR="000A3231" w:rsidRDefault="00BA4941">
      <w:pPr>
        <w:pStyle w:val="Paragrafoelenco"/>
        <w:numPr>
          <w:ilvl w:val="1"/>
          <w:numId w:val="6"/>
        </w:numPr>
        <w:tabs>
          <w:tab w:val="left" w:pos="757"/>
        </w:tabs>
        <w:spacing w:before="31"/>
        <w:ind w:right="0" w:hanging="361"/>
        <w:rPr>
          <w:sz w:val="20"/>
        </w:rPr>
      </w:pPr>
      <w:proofErr w:type="gramStart"/>
      <w:r>
        <w:rPr>
          <w:sz w:val="20"/>
        </w:rPr>
        <w:t>alle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0"/>
          <w:sz w:val="20"/>
        </w:rPr>
        <w:t xml:space="preserve"> </w:t>
      </w:r>
      <w:r>
        <w:rPr>
          <w:sz w:val="20"/>
        </w:rPr>
        <w:t>titolari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procedure</w:t>
      </w:r>
      <w:r>
        <w:rPr>
          <w:spacing w:val="-8"/>
          <w:sz w:val="20"/>
        </w:rPr>
        <w:t xml:space="preserve"> </w:t>
      </w:r>
      <w:r>
        <w:rPr>
          <w:sz w:val="20"/>
        </w:rPr>
        <w:t>concorsuali;</w:t>
      </w:r>
    </w:p>
    <w:p w:rsidR="000A3231" w:rsidRDefault="00BA4941">
      <w:pPr>
        <w:pStyle w:val="Paragrafoelenco"/>
        <w:numPr>
          <w:ilvl w:val="1"/>
          <w:numId w:val="6"/>
        </w:numPr>
        <w:tabs>
          <w:tab w:val="left" w:pos="757"/>
        </w:tabs>
        <w:spacing w:before="32"/>
        <w:ind w:right="0" w:hanging="361"/>
        <w:rPr>
          <w:sz w:val="20"/>
        </w:rPr>
      </w:pPr>
      <w:proofErr w:type="gramStart"/>
      <w:r>
        <w:rPr>
          <w:sz w:val="20"/>
        </w:rPr>
        <w:t>alle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commissioni</w:t>
      </w:r>
      <w:r>
        <w:rPr>
          <w:spacing w:val="-5"/>
          <w:sz w:val="20"/>
        </w:rPr>
        <w:t xml:space="preserve"> </w:t>
      </w:r>
      <w:r>
        <w:rPr>
          <w:sz w:val="20"/>
        </w:rPr>
        <w:t>esaminatrici;</w:t>
      </w:r>
    </w:p>
    <w:p w:rsidR="000A3231" w:rsidRDefault="00BA4941">
      <w:pPr>
        <w:pStyle w:val="Paragrafoelenco"/>
        <w:numPr>
          <w:ilvl w:val="1"/>
          <w:numId w:val="6"/>
        </w:numPr>
        <w:tabs>
          <w:tab w:val="left" w:pos="757"/>
        </w:tabs>
        <w:spacing w:before="32"/>
        <w:ind w:right="0" w:hanging="361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vigilanza;</w:t>
      </w:r>
    </w:p>
    <w:p w:rsidR="000A3231" w:rsidRDefault="00BA4941">
      <w:pPr>
        <w:pStyle w:val="Paragrafoelenco"/>
        <w:numPr>
          <w:ilvl w:val="1"/>
          <w:numId w:val="6"/>
        </w:numPr>
        <w:tabs>
          <w:tab w:val="left" w:pos="757"/>
        </w:tabs>
        <w:spacing w:before="31"/>
        <w:ind w:right="0" w:hanging="361"/>
        <w:rPr>
          <w:sz w:val="20"/>
        </w:rPr>
      </w:pPr>
      <w:proofErr w:type="gramStart"/>
      <w:r>
        <w:rPr>
          <w:sz w:val="20"/>
        </w:rPr>
        <w:t>ai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candidati;</w:t>
      </w:r>
    </w:p>
    <w:p w:rsidR="000A3231" w:rsidRDefault="00BA4941">
      <w:pPr>
        <w:pStyle w:val="Paragrafoelenco"/>
        <w:numPr>
          <w:ilvl w:val="1"/>
          <w:numId w:val="6"/>
        </w:numPr>
        <w:tabs>
          <w:tab w:val="left" w:pos="757"/>
        </w:tabs>
        <w:spacing w:before="32" w:line="273" w:lineRule="auto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tutti gli altri soggetti terzi comunque coinvolti (altri enti pubblici e privati coinvolti nella gestione delle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 concorsuali, gestori della sede e/o con funzioni di supporto organizzativo e logistico; eventuale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loco).</w:t>
      </w:r>
    </w:p>
    <w:p w:rsidR="000A3231" w:rsidRDefault="000A3231">
      <w:pPr>
        <w:pStyle w:val="Corpotesto"/>
        <w:spacing w:before="7"/>
        <w:rPr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</w:pPr>
      <w:r>
        <w:t>Si</w:t>
      </w:r>
      <w:r>
        <w:rPr>
          <w:spacing w:val="25"/>
        </w:rPr>
        <w:t xml:space="preserve"> </w:t>
      </w:r>
      <w:r>
        <w:t>precisa</w:t>
      </w:r>
      <w:r>
        <w:rPr>
          <w:spacing w:val="26"/>
        </w:rPr>
        <w:t xml:space="preserve"> </w:t>
      </w:r>
      <w:r>
        <w:t>inoltre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prova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concorso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normativa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materia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salute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81/2008.</w:t>
      </w:r>
    </w:p>
    <w:p w:rsidR="00251B42" w:rsidRDefault="00251B42">
      <w:pPr>
        <w:spacing w:line="273" w:lineRule="auto"/>
      </w:pPr>
    </w:p>
    <w:p w:rsidR="00251B42" w:rsidRPr="00251B42" w:rsidRDefault="00251B42" w:rsidP="00251B42"/>
    <w:p w:rsidR="00251B42" w:rsidRPr="00251B42" w:rsidRDefault="00251B42" w:rsidP="00251B42"/>
    <w:p w:rsidR="00251B42" w:rsidRPr="00251B42" w:rsidRDefault="00251B42" w:rsidP="00251B42"/>
    <w:p w:rsidR="00251B42" w:rsidRPr="00251B42" w:rsidRDefault="00251B42" w:rsidP="00251B42"/>
    <w:p w:rsidR="00251B42" w:rsidRPr="00251B42" w:rsidRDefault="00251B42" w:rsidP="00251B42"/>
    <w:p w:rsidR="00251B42" w:rsidRPr="00251B42" w:rsidRDefault="00251B42" w:rsidP="00251B42"/>
    <w:p w:rsidR="000A3231" w:rsidRPr="00251B42" w:rsidRDefault="000A3231" w:rsidP="00251B42">
      <w:pPr>
        <w:tabs>
          <w:tab w:val="left" w:pos="7980"/>
        </w:tabs>
        <w:sectPr w:rsidR="000A3231" w:rsidRPr="00251B42">
          <w:footerReference w:type="default" r:id="rId7"/>
          <w:pgSz w:w="11900" w:h="16840"/>
          <w:pgMar w:top="800" w:right="560" w:bottom="700" w:left="880" w:header="567" w:footer="502" w:gutter="0"/>
          <w:cols w:space="720"/>
        </w:sect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spacing w:before="97"/>
        <w:ind w:right="0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lastRenderedPageBreak/>
        <w:t>.</w:t>
      </w:r>
      <w:r>
        <w:rPr>
          <w:rFonts w:ascii="Arial"/>
          <w:b/>
          <w:spacing w:val="3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D</w:t>
      </w:r>
      <w:r>
        <w:rPr>
          <w:rFonts w:ascii="Arial"/>
          <w:b/>
          <w:spacing w:val="-30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F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</w:p>
    <w:p w:rsidR="000A3231" w:rsidRDefault="000A3231">
      <w:pPr>
        <w:pStyle w:val="Corpotesto"/>
        <w:spacing w:before="9"/>
        <w:rPr>
          <w:rFonts w:ascii="Arial"/>
          <w:b/>
          <w:sz w:val="33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8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Area Concorsuale: </w:t>
      </w:r>
      <w:r>
        <w:rPr>
          <w:sz w:val="20"/>
        </w:rPr>
        <w:t>spazio complessivo dove si trovano i locali destinati allo svolgimento delle prove selettive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concorsi;</w:t>
      </w:r>
    </w:p>
    <w:p w:rsidR="000A3231" w:rsidRDefault="000A3231">
      <w:pPr>
        <w:pStyle w:val="Corpotesto"/>
        <w:spacing w:before="10"/>
        <w:rPr>
          <w:sz w:val="22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8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>Aula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Concorso: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spazio</w:t>
      </w:r>
      <w:r>
        <w:rPr>
          <w:spacing w:val="1"/>
          <w:sz w:val="20"/>
        </w:rPr>
        <w:t xml:space="preserve"> </w:t>
      </w:r>
      <w:r>
        <w:rPr>
          <w:sz w:val="20"/>
        </w:rPr>
        <w:t>adibito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prove</w:t>
      </w:r>
      <w:r>
        <w:rPr>
          <w:spacing w:val="1"/>
          <w:sz w:val="20"/>
        </w:rPr>
        <w:t xml:space="preserve"> </w:t>
      </w:r>
      <w:r>
        <w:rPr>
          <w:sz w:val="20"/>
        </w:rPr>
        <w:t>concorsuali</w:t>
      </w:r>
      <w:r>
        <w:rPr>
          <w:spacing w:val="1"/>
          <w:sz w:val="20"/>
        </w:rPr>
        <w:t xml:space="preserve"> </w:t>
      </w:r>
      <w:r>
        <w:rPr>
          <w:sz w:val="20"/>
        </w:rPr>
        <w:t>avente</w:t>
      </w:r>
      <w:r>
        <w:rPr>
          <w:spacing w:val="1"/>
          <w:sz w:val="20"/>
        </w:rPr>
        <w:t xml:space="preserve"> </w:t>
      </w:r>
      <w:r>
        <w:rPr>
          <w:sz w:val="20"/>
        </w:rPr>
        <w:t>dimensioni</w:t>
      </w:r>
      <w:r>
        <w:rPr>
          <w:spacing w:val="1"/>
          <w:sz w:val="20"/>
        </w:rPr>
        <w:t xml:space="preserve"> </w:t>
      </w:r>
      <w:r>
        <w:rPr>
          <w:sz w:val="20"/>
        </w:rPr>
        <w:t>adeguate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autonomia</w:t>
      </w:r>
      <w:r>
        <w:rPr>
          <w:spacing w:val="-1"/>
          <w:sz w:val="20"/>
        </w:rPr>
        <w:t xml:space="preserve"> </w:t>
      </w:r>
      <w:r>
        <w:rPr>
          <w:sz w:val="20"/>
        </w:rPr>
        <w:t>funzionale;</w:t>
      </w:r>
    </w:p>
    <w:p w:rsidR="000A3231" w:rsidRDefault="000A3231">
      <w:pPr>
        <w:pStyle w:val="Corpotesto"/>
        <w:spacing w:before="10"/>
        <w:rPr>
          <w:sz w:val="22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8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Area di Transito: </w:t>
      </w:r>
      <w:r>
        <w:rPr>
          <w:sz w:val="20"/>
        </w:rPr>
        <w:t>spazio adibito alla coda dei candidati in attesa dell’identificazione e/o dell’accesso all’Aula</w:t>
      </w:r>
      <w:r>
        <w:rPr>
          <w:spacing w:val="1"/>
          <w:sz w:val="20"/>
        </w:rPr>
        <w:t xml:space="preserve"> </w:t>
      </w:r>
      <w:r>
        <w:rPr>
          <w:sz w:val="20"/>
        </w:rPr>
        <w:t>Concorso;</w:t>
      </w:r>
    </w:p>
    <w:p w:rsidR="000A3231" w:rsidRDefault="000A3231">
      <w:pPr>
        <w:pStyle w:val="Corpotesto"/>
        <w:spacing w:before="10"/>
        <w:rPr>
          <w:sz w:val="22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before="1" w:line="278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Mascherine chirurgiche: </w:t>
      </w:r>
      <w:r>
        <w:rPr>
          <w:sz w:val="20"/>
        </w:rPr>
        <w:t>maschere facciali monouso destinate a limitare la trasmissione di agenti infettivi, di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I/IR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II/IIR,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norma</w:t>
      </w:r>
      <w:r>
        <w:rPr>
          <w:spacing w:val="-2"/>
          <w:sz w:val="20"/>
        </w:rPr>
        <w:t xml:space="preserve"> </w:t>
      </w:r>
      <w:r>
        <w:rPr>
          <w:sz w:val="20"/>
        </w:rPr>
        <w:t>tecnica</w:t>
      </w:r>
      <w:r>
        <w:rPr>
          <w:spacing w:val="-1"/>
          <w:sz w:val="20"/>
        </w:rPr>
        <w:t xml:space="preserve"> </w:t>
      </w:r>
      <w:r>
        <w:rPr>
          <w:sz w:val="20"/>
        </w:rPr>
        <w:t>UNI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14683:2019;</w:t>
      </w:r>
    </w:p>
    <w:p w:rsidR="000A3231" w:rsidRDefault="000A3231">
      <w:pPr>
        <w:pStyle w:val="Corpotesto"/>
        <w:spacing w:before="10"/>
        <w:rPr>
          <w:sz w:val="22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3" w:lineRule="auto"/>
        <w:jc w:val="both"/>
        <w:rPr>
          <w:sz w:val="20"/>
        </w:rPr>
      </w:pPr>
      <w:r>
        <w:rPr>
          <w:rFonts w:ascii="Arial" w:hAnsi="Arial"/>
          <w:b/>
          <w:color w:val="1B1E22"/>
          <w:sz w:val="20"/>
        </w:rPr>
        <w:t xml:space="preserve">Facciali filtranti (mascherine FFP2 e FFP3): </w:t>
      </w:r>
      <w:r>
        <w:rPr>
          <w:color w:val="1B1E22"/>
          <w:sz w:val="20"/>
        </w:rPr>
        <w:t>sono utilizzati in ambiente ospedaliero e assistenziale per</w:t>
      </w:r>
      <w:r>
        <w:rPr>
          <w:color w:val="1B1E22"/>
          <w:spacing w:val="1"/>
          <w:sz w:val="20"/>
        </w:rPr>
        <w:t xml:space="preserve"> </w:t>
      </w:r>
      <w:r>
        <w:rPr>
          <w:color w:val="1B1E22"/>
          <w:sz w:val="20"/>
        </w:rPr>
        <w:t>proteggere l’utilizzatore da agenti esterni (anche da trasmissione di infezioni da goccioline e aerosol) e sono</w:t>
      </w:r>
      <w:r>
        <w:rPr>
          <w:color w:val="1B1E22"/>
          <w:spacing w:val="1"/>
          <w:sz w:val="20"/>
        </w:rPr>
        <w:t xml:space="preserve"> </w:t>
      </w:r>
      <w:r>
        <w:rPr>
          <w:color w:val="1B1E22"/>
          <w:sz w:val="20"/>
        </w:rPr>
        <w:t xml:space="preserve">certificati ai sensi di quanto previsto dal d.lgs. n. 475 del </w:t>
      </w:r>
      <w:r>
        <w:rPr>
          <w:sz w:val="20"/>
        </w:rPr>
        <w:t xml:space="preserve">1992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</w:t>
      </w:r>
      <w:r>
        <w:rPr>
          <w:color w:val="1B1E22"/>
          <w:sz w:val="20"/>
        </w:rPr>
        <w:t>e sulla base di norme tecniche</w:t>
      </w:r>
      <w:r>
        <w:rPr>
          <w:color w:val="1B1E22"/>
          <w:spacing w:val="1"/>
          <w:sz w:val="20"/>
        </w:rPr>
        <w:t xml:space="preserve"> </w:t>
      </w:r>
      <w:r>
        <w:rPr>
          <w:color w:val="1B1E22"/>
          <w:sz w:val="20"/>
        </w:rPr>
        <w:t>armonizzate</w:t>
      </w:r>
      <w:r>
        <w:rPr>
          <w:color w:val="1B1E22"/>
          <w:spacing w:val="-2"/>
          <w:sz w:val="20"/>
        </w:rPr>
        <w:t xml:space="preserve"> </w:t>
      </w:r>
      <w:r>
        <w:rPr>
          <w:color w:val="1B1E22"/>
          <w:sz w:val="20"/>
        </w:rPr>
        <w:t>(UNI</w:t>
      </w:r>
      <w:r>
        <w:rPr>
          <w:color w:val="1B1E22"/>
          <w:spacing w:val="-1"/>
          <w:sz w:val="20"/>
        </w:rPr>
        <w:t xml:space="preserve"> </w:t>
      </w:r>
      <w:r>
        <w:rPr>
          <w:color w:val="1B1E22"/>
          <w:sz w:val="20"/>
        </w:rPr>
        <w:t>EN</w:t>
      </w:r>
      <w:r>
        <w:rPr>
          <w:color w:val="1B1E22"/>
          <w:spacing w:val="-1"/>
          <w:sz w:val="20"/>
        </w:rPr>
        <w:t xml:space="preserve"> </w:t>
      </w:r>
      <w:r>
        <w:rPr>
          <w:color w:val="1B1E22"/>
          <w:sz w:val="20"/>
        </w:rPr>
        <w:t>149:2009);</w:t>
      </w:r>
    </w:p>
    <w:p w:rsidR="000A3231" w:rsidRDefault="000A3231">
      <w:pPr>
        <w:pStyle w:val="Corpotesto"/>
        <w:spacing w:before="6"/>
        <w:rPr>
          <w:sz w:val="23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before="1" w:line="273" w:lineRule="auto"/>
        <w:ind w:hanging="361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Pulizia: </w:t>
      </w:r>
      <w:r>
        <w:rPr>
          <w:sz w:val="20"/>
        </w:rPr>
        <w:t>insieme di operazioni che occorre praticare per rimuovere lo “sporco visibile” di qualsiasi natura</w:t>
      </w:r>
      <w:r>
        <w:rPr>
          <w:spacing w:val="1"/>
          <w:sz w:val="20"/>
        </w:rPr>
        <w:t xml:space="preserve"> </w:t>
      </w:r>
      <w:r>
        <w:rPr>
          <w:sz w:val="20"/>
        </w:rPr>
        <w:t>(polvere, grasso, liquidi, materiale organico, ecc.) da qualsiasi tipo di ambiente, superficie, macchinario, ecc. La</w:t>
      </w:r>
      <w:r>
        <w:rPr>
          <w:spacing w:val="-54"/>
          <w:sz w:val="20"/>
        </w:rPr>
        <w:t xml:space="preserve"> </w:t>
      </w:r>
      <w:r>
        <w:rPr>
          <w:sz w:val="20"/>
        </w:rPr>
        <w:t>pulizia si ottiene con la rimozione manuale o meccanica dello sporco anche – eventualmente – con acqua e/o</w:t>
      </w:r>
      <w:r>
        <w:rPr>
          <w:spacing w:val="1"/>
          <w:sz w:val="20"/>
        </w:rPr>
        <w:t xml:space="preserve"> </w:t>
      </w:r>
      <w:r>
        <w:rPr>
          <w:sz w:val="20"/>
        </w:rPr>
        <w:t>sostanze detergenti (detersione). La pulizia è un’operazione preliminare e si perfeziona ed è indispensabile 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2"/>
          <w:sz w:val="20"/>
        </w:rPr>
        <w:t xml:space="preserve"> </w:t>
      </w:r>
      <w:r>
        <w:rPr>
          <w:sz w:val="20"/>
        </w:rPr>
        <w:t>fasi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sanificazione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disinfezione;</w:t>
      </w:r>
    </w:p>
    <w:p w:rsidR="000A3231" w:rsidRDefault="000A3231">
      <w:pPr>
        <w:pStyle w:val="Corpotesto"/>
        <w:spacing w:before="6"/>
        <w:rPr>
          <w:sz w:val="23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3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Sanificazione: </w:t>
      </w:r>
      <w:r>
        <w:rPr>
          <w:sz w:val="20"/>
        </w:rPr>
        <w:t>è un intervento mirato a eliminare alla base qualsiasi batterio e agente contaminante che con le</w:t>
      </w:r>
      <w:r>
        <w:rPr>
          <w:spacing w:val="-53"/>
          <w:sz w:val="20"/>
        </w:rPr>
        <w:t xml:space="preserve"> </w:t>
      </w:r>
      <w:r>
        <w:rPr>
          <w:sz w:val="20"/>
        </w:rPr>
        <w:t>comuni pulizie non si riescono a rimuovere. La sanificazione si attua avvalendosi di prodotti chimici detergenti</w:t>
      </w:r>
      <w:r>
        <w:rPr>
          <w:spacing w:val="1"/>
          <w:sz w:val="20"/>
        </w:rPr>
        <w:t xml:space="preserve"> </w:t>
      </w:r>
      <w:r>
        <w:rPr>
          <w:sz w:val="20"/>
        </w:rPr>
        <w:t>(detersione) per riportare il carico microbico entro standard di igiene accettabili ed ottimali che dipendono dalla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7"/>
          <w:sz w:val="20"/>
        </w:rPr>
        <w:t xml:space="preserve"> </w:t>
      </w:r>
      <w:r>
        <w:rPr>
          <w:sz w:val="20"/>
        </w:rPr>
        <w:t>d'uso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8"/>
          <w:sz w:val="20"/>
        </w:rPr>
        <w:t xml:space="preserve"> </w:t>
      </w:r>
      <w:r>
        <w:rPr>
          <w:sz w:val="20"/>
        </w:rPr>
        <w:t>ambienti</w:t>
      </w:r>
      <w:r>
        <w:rPr>
          <w:spacing w:val="-8"/>
          <w:sz w:val="20"/>
        </w:rPr>
        <w:t xml:space="preserve"> </w:t>
      </w:r>
      <w:r>
        <w:rPr>
          <w:sz w:val="20"/>
        </w:rPr>
        <w:t>interessati.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sanificazione</w:t>
      </w:r>
      <w:r>
        <w:rPr>
          <w:spacing w:val="-7"/>
          <w:sz w:val="20"/>
        </w:rPr>
        <w:t xml:space="preserve"> </w:t>
      </w:r>
      <w:r>
        <w:rPr>
          <w:sz w:val="20"/>
        </w:rPr>
        <w:t>deve</w:t>
      </w:r>
      <w:r>
        <w:rPr>
          <w:spacing w:val="-6"/>
          <w:sz w:val="20"/>
        </w:rPr>
        <w:t xml:space="preserve"> </w:t>
      </w:r>
      <w:r>
        <w:rPr>
          <w:sz w:val="20"/>
        </w:rPr>
        <w:t>comunque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preceduta</w:t>
      </w:r>
      <w:r>
        <w:rPr>
          <w:spacing w:val="-7"/>
          <w:sz w:val="20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pulizia;</w:t>
      </w:r>
    </w:p>
    <w:p w:rsidR="000A3231" w:rsidRDefault="000A3231">
      <w:pPr>
        <w:pStyle w:val="Corpotesto"/>
        <w:spacing w:before="6"/>
        <w:rPr>
          <w:sz w:val="23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before="1" w:line="273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Disinfezione: </w:t>
      </w:r>
      <w:r>
        <w:rPr>
          <w:sz w:val="20"/>
        </w:rPr>
        <w:t>consiste nell’applicazione di agenti disinfettanti, quasi sempre di natura chimica o fisica (calore),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ridurre,</w:t>
      </w:r>
      <w:r>
        <w:rPr>
          <w:spacing w:val="-4"/>
          <w:sz w:val="20"/>
        </w:rPr>
        <w:t xml:space="preserve"> </w:t>
      </w:r>
      <w:r>
        <w:rPr>
          <w:sz w:val="20"/>
        </w:rPr>
        <w:t>tramite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distruzione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l’inattivazione,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microbiologico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oggetti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superfici da trattare. La disinfezione deve essere preceduta dalla pulizia per evitare che residui di sporco</w:t>
      </w:r>
      <w:r>
        <w:rPr>
          <w:spacing w:val="1"/>
          <w:sz w:val="20"/>
        </w:rPr>
        <w:t xml:space="preserve"> </w:t>
      </w:r>
      <w:r>
        <w:rPr>
          <w:sz w:val="20"/>
        </w:rPr>
        <w:t>possano</w:t>
      </w:r>
      <w:r>
        <w:rPr>
          <w:spacing w:val="-4"/>
          <w:sz w:val="20"/>
        </w:rPr>
        <w:t xml:space="preserve"> </w:t>
      </w:r>
      <w:r>
        <w:rPr>
          <w:sz w:val="20"/>
        </w:rPr>
        <w:t>comprometterne</w:t>
      </w:r>
      <w:r>
        <w:rPr>
          <w:spacing w:val="-3"/>
          <w:sz w:val="20"/>
        </w:rPr>
        <w:t xml:space="preserve"> </w:t>
      </w:r>
      <w:r>
        <w:rPr>
          <w:sz w:val="20"/>
        </w:rPr>
        <w:t>l'efficacia.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4"/>
          <w:sz w:val="20"/>
        </w:rPr>
        <w:t xml:space="preserve"> </w:t>
      </w:r>
      <w:r>
        <w:rPr>
          <w:sz w:val="20"/>
        </w:rPr>
        <w:t>consente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distruggere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microrganismi</w:t>
      </w:r>
      <w:r>
        <w:rPr>
          <w:spacing w:val="-5"/>
          <w:sz w:val="20"/>
        </w:rPr>
        <w:t xml:space="preserve"> </w:t>
      </w:r>
      <w:r>
        <w:rPr>
          <w:sz w:val="20"/>
        </w:rPr>
        <w:t>patogeni;</w:t>
      </w:r>
    </w:p>
    <w:p w:rsidR="000A3231" w:rsidRDefault="000A3231">
      <w:pPr>
        <w:pStyle w:val="Corpotesto"/>
        <w:spacing w:before="6"/>
        <w:rPr>
          <w:sz w:val="23"/>
        </w:r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4"/>
        </w:tabs>
        <w:spacing w:line="276" w:lineRule="auto"/>
        <w:jc w:val="both"/>
        <w:rPr>
          <w:sz w:val="20"/>
        </w:rPr>
      </w:pPr>
      <w:r>
        <w:rPr>
          <w:rFonts w:ascii="Arial" w:hAnsi="Arial"/>
          <w:b/>
          <w:sz w:val="20"/>
        </w:rPr>
        <w:t>Bonifica: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pulizia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1"/>
          <w:sz w:val="20"/>
        </w:rPr>
        <w:t xml:space="preserve"> </w:t>
      </w:r>
      <w:r>
        <w:rPr>
          <w:sz w:val="20"/>
        </w:rPr>
        <w:t>mirata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privare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ambiente,</w:t>
      </w:r>
      <w:r>
        <w:rPr>
          <w:spacing w:val="1"/>
          <w:sz w:val="20"/>
        </w:rPr>
        <w:t xml:space="preserve"> </w:t>
      </w:r>
      <w:r>
        <w:rPr>
          <w:sz w:val="20"/>
        </w:rPr>
        <w:t>un’apparecchiatura,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traccia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trattato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stesso.</w:t>
      </w:r>
      <w:r>
        <w:rPr>
          <w:spacing w:val="1"/>
          <w:sz w:val="20"/>
        </w:rPr>
        <w:t xml:space="preserve"> </w:t>
      </w:r>
      <w:r>
        <w:rPr>
          <w:sz w:val="20"/>
        </w:rPr>
        <w:t>L’operazione</w:t>
      </w:r>
      <w:r>
        <w:rPr>
          <w:spacing w:val="-4"/>
          <w:sz w:val="20"/>
        </w:rPr>
        <w:t xml:space="preserve"> </w:t>
      </w:r>
      <w:r>
        <w:rPr>
          <w:sz w:val="20"/>
        </w:rPr>
        <w:t>garantisce</w:t>
      </w:r>
      <w:r>
        <w:rPr>
          <w:spacing w:val="-3"/>
          <w:sz w:val="20"/>
        </w:rPr>
        <w:t xml:space="preserve"> </w:t>
      </w:r>
      <w:r>
        <w:rPr>
          <w:sz w:val="20"/>
        </w:rPr>
        <w:t>l’abbattimento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crosscontamination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sz w:val="20"/>
        </w:rPr>
        <w:t>(contaminazione</w:t>
      </w:r>
      <w:r>
        <w:rPr>
          <w:spacing w:val="-4"/>
          <w:sz w:val="20"/>
        </w:rPr>
        <w:t xml:space="preserve"> </w:t>
      </w:r>
      <w:r>
        <w:rPr>
          <w:sz w:val="20"/>
        </w:rPr>
        <w:t>incrociata).</w:t>
      </w:r>
    </w:p>
    <w:p w:rsidR="000A3231" w:rsidRDefault="000A3231">
      <w:pPr>
        <w:pStyle w:val="Corpotesto"/>
        <w:spacing w:before="7"/>
        <w:rPr>
          <w:sz w:val="22"/>
        </w:rPr>
      </w:pPr>
    </w:p>
    <w:p w:rsidR="000A3231" w:rsidRDefault="00BA4941">
      <w:pPr>
        <w:pStyle w:val="Corpotesto"/>
        <w:spacing w:before="1" w:line="273" w:lineRule="auto"/>
        <w:ind w:left="113" w:right="136"/>
        <w:jc w:val="both"/>
      </w:pPr>
      <w:r>
        <w:t>Si rimanda in ogni caso al Rapporto ISS COVID-19 n. 20/2020 - Indicazioni per la sanificazione degli ambienti</w:t>
      </w:r>
      <w:r>
        <w:rPr>
          <w:spacing w:val="1"/>
        </w:rPr>
        <w:t xml:space="preserve"> </w:t>
      </w:r>
      <w:r>
        <w:t>interni nel contesto sanitario e assistenziale per prevenire la trasmissione di SARS-</w:t>
      </w:r>
      <w:proofErr w:type="spellStart"/>
      <w:r>
        <w:t>CoV</w:t>
      </w:r>
      <w:proofErr w:type="spellEnd"/>
      <w:r>
        <w:t xml:space="preserve"> 2, versione dell’8 maggio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aggiornamento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2020</w:t>
      </w:r>
      <w:r>
        <w:rPr>
          <w:position w:val="6"/>
          <w:sz w:val="13"/>
        </w:rPr>
        <w:t>1</w:t>
      </w:r>
      <w:r>
        <w:t>.</w:t>
      </w: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A3231">
      <w:pPr>
        <w:pStyle w:val="Corpotesto"/>
      </w:pPr>
    </w:p>
    <w:p w:rsidR="000A3231" w:rsidRDefault="00013A74">
      <w:pPr>
        <w:pStyle w:val="Corpotesto"/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8D5C" id="Rectangle 2" o:spid="_x0000_s1026" style="position:absolute;margin-left:49.7pt;margin-top:19.0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ZDdwIAAPo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A3231" w:rsidRDefault="00BA4941">
      <w:pPr>
        <w:spacing w:before="43" w:line="244" w:lineRule="auto"/>
        <w:ind w:left="113" w:right="136" w:hanging="1"/>
        <w:rPr>
          <w:sz w:val="16"/>
        </w:rPr>
      </w:pPr>
      <w:r>
        <w:rPr>
          <w:position w:val="6"/>
          <w:sz w:val="12"/>
        </w:rPr>
        <w:t>1</w:t>
      </w:r>
      <w:r>
        <w:rPr>
          <w:spacing w:val="24"/>
          <w:position w:val="6"/>
          <w:sz w:val="12"/>
        </w:rPr>
        <w:t xml:space="preserve"> </w:t>
      </w:r>
      <w:r>
        <w:rPr>
          <w:sz w:val="16"/>
        </w:rPr>
        <w:t>Rapporto</w:t>
      </w:r>
      <w:r>
        <w:rPr>
          <w:spacing w:val="32"/>
          <w:sz w:val="16"/>
        </w:rPr>
        <w:t xml:space="preserve"> </w:t>
      </w:r>
      <w:r>
        <w:rPr>
          <w:sz w:val="16"/>
        </w:rPr>
        <w:t>ISS</w:t>
      </w:r>
      <w:r>
        <w:rPr>
          <w:spacing w:val="35"/>
          <w:sz w:val="16"/>
        </w:rPr>
        <w:t xml:space="preserve"> </w:t>
      </w:r>
      <w:r>
        <w:rPr>
          <w:sz w:val="16"/>
        </w:rPr>
        <w:t>COVID-19</w:t>
      </w:r>
      <w:r>
        <w:rPr>
          <w:spacing w:val="33"/>
          <w:sz w:val="16"/>
        </w:rPr>
        <w:t xml:space="preserve"> </w:t>
      </w:r>
      <w:r>
        <w:rPr>
          <w:sz w:val="16"/>
        </w:rPr>
        <w:t>n.</w:t>
      </w:r>
      <w:r>
        <w:rPr>
          <w:spacing w:val="34"/>
          <w:sz w:val="16"/>
        </w:rPr>
        <w:t xml:space="preserve"> </w:t>
      </w:r>
      <w:r>
        <w:rPr>
          <w:sz w:val="16"/>
        </w:rPr>
        <w:t>20/2020</w:t>
      </w:r>
      <w:r>
        <w:rPr>
          <w:spacing w:val="33"/>
          <w:sz w:val="16"/>
        </w:rPr>
        <w:t xml:space="preserve"> </w:t>
      </w:r>
      <w:r>
        <w:rPr>
          <w:sz w:val="16"/>
        </w:rPr>
        <w:t>Rev.</w:t>
      </w:r>
      <w:r>
        <w:rPr>
          <w:spacing w:val="34"/>
          <w:sz w:val="16"/>
        </w:rPr>
        <w:t xml:space="preserve"> </w:t>
      </w:r>
      <w:r>
        <w:rPr>
          <w:sz w:val="16"/>
        </w:rPr>
        <w:t>2</w:t>
      </w:r>
      <w:r>
        <w:rPr>
          <w:spacing w:val="33"/>
          <w:sz w:val="16"/>
        </w:rPr>
        <w:t xml:space="preserve"> </w:t>
      </w:r>
      <w:r>
        <w:rPr>
          <w:sz w:val="16"/>
        </w:rPr>
        <w:t>-</w:t>
      </w:r>
      <w:r>
        <w:rPr>
          <w:spacing w:val="33"/>
          <w:sz w:val="16"/>
        </w:rPr>
        <w:t xml:space="preserve"> </w:t>
      </w:r>
      <w:r>
        <w:rPr>
          <w:sz w:val="16"/>
        </w:rPr>
        <w:t>Indicazioni</w:t>
      </w:r>
      <w:r>
        <w:rPr>
          <w:spacing w:val="34"/>
          <w:sz w:val="16"/>
        </w:rPr>
        <w:t xml:space="preserve"> </w:t>
      </w:r>
      <w:r>
        <w:rPr>
          <w:sz w:val="16"/>
        </w:rPr>
        <w:t>ad</w:t>
      </w:r>
      <w:r>
        <w:rPr>
          <w:spacing w:val="32"/>
          <w:sz w:val="16"/>
        </w:rPr>
        <w:t xml:space="preserve"> </w:t>
      </w:r>
      <w:r>
        <w:rPr>
          <w:sz w:val="16"/>
        </w:rPr>
        <w:t>interim</w:t>
      </w:r>
      <w:r>
        <w:rPr>
          <w:spacing w:val="37"/>
          <w:sz w:val="16"/>
        </w:rPr>
        <w:t xml:space="preserve"> </w:t>
      </w:r>
      <w:r>
        <w:rPr>
          <w:sz w:val="16"/>
        </w:rPr>
        <w:t>per</w:t>
      </w:r>
      <w:r>
        <w:rPr>
          <w:spacing w:val="32"/>
          <w:sz w:val="16"/>
        </w:rPr>
        <w:t xml:space="preserve"> </w:t>
      </w:r>
      <w:r>
        <w:rPr>
          <w:sz w:val="16"/>
        </w:rPr>
        <w:t>la</w:t>
      </w:r>
      <w:r>
        <w:rPr>
          <w:spacing w:val="33"/>
          <w:sz w:val="16"/>
        </w:rPr>
        <w:t xml:space="preserve"> </w:t>
      </w:r>
      <w:r>
        <w:rPr>
          <w:sz w:val="16"/>
        </w:rPr>
        <w:t>sanificazione</w:t>
      </w:r>
      <w:r>
        <w:rPr>
          <w:spacing w:val="33"/>
          <w:sz w:val="16"/>
        </w:rPr>
        <w:t xml:space="preserve"> </w:t>
      </w:r>
      <w:r>
        <w:rPr>
          <w:sz w:val="16"/>
        </w:rPr>
        <w:t>degli</w:t>
      </w:r>
      <w:r>
        <w:rPr>
          <w:spacing w:val="36"/>
          <w:sz w:val="16"/>
        </w:rPr>
        <w:t xml:space="preserve"> </w:t>
      </w:r>
      <w:r>
        <w:rPr>
          <w:sz w:val="16"/>
        </w:rPr>
        <w:t>ambienti</w:t>
      </w:r>
      <w:r>
        <w:rPr>
          <w:spacing w:val="37"/>
          <w:sz w:val="16"/>
        </w:rPr>
        <w:t xml:space="preserve"> </w:t>
      </w:r>
      <w:r>
        <w:rPr>
          <w:sz w:val="16"/>
        </w:rPr>
        <w:t>interni</w:t>
      </w:r>
      <w:r>
        <w:rPr>
          <w:spacing w:val="37"/>
          <w:sz w:val="16"/>
        </w:rPr>
        <w:t xml:space="preserve"> </w:t>
      </w:r>
      <w:r>
        <w:rPr>
          <w:sz w:val="16"/>
        </w:rPr>
        <w:t>nel</w:t>
      </w:r>
      <w:r>
        <w:rPr>
          <w:spacing w:val="36"/>
          <w:sz w:val="16"/>
        </w:rPr>
        <w:t xml:space="preserve"> </w:t>
      </w:r>
      <w:r>
        <w:rPr>
          <w:sz w:val="16"/>
        </w:rPr>
        <w:t>contesto</w:t>
      </w:r>
      <w:r>
        <w:rPr>
          <w:spacing w:val="36"/>
          <w:sz w:val="16"/>
        </w:rPr>
        <w:t xml:space="preserve"> </w:t>
      </w:r>
      <w:r>
        <w:rPr>
          <w:sz w:val="16"/>
        </w:rPr>
        <w:t>sanitario</w:t>
      </w:r>
      <w:r>
        <w:rPr>
          <w:spacing w:val="36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assistenziale</w:t>
      </w:r>
      <w:r>
        <w:rPr>
          <w:spacing w:val="-1"/>
          <w:sz w:val="16"/>
        </w:rPr>
        <w:t xml:space="preserve"> </w:t>
      </w:r>
      <w:r>
        <w:rPr>
          <w:sz w:val="16"/>
        </w:rPr>
        <w:t>per prevenire la trasmissione di</w:t>
      </w:r>
      <w:r>
        <w:rPr>
          <w:spacing w:val="1"/>
          <w:sz w:val="16"/>
        </w:rPr>
        <w:t xml:space="preserve"> </w:t>
      </w:r>
      <w:r>
        <w:rPr>
          <w:sz w:val="16"/>
        </w:rPr>
        <w:t>SARS-</w:t>
      </w:r>
      <w:proofErr w:type="spellStart"/>
      <w:r>
        <w:rPr>
          <w:sz w:val="16"/>
        </w:rPr>
        <w:t>CoV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2.</w:t>
      </w:r>
      <w:r>
        <w:rPr>
          <w:spacing w:val="2"/>
          <w:sz w:val="16"/>
        </w:rPr>
        <w:t xml:space="preserve"> </w:t>
      </w:r>
      <w:r>
        <w:rPr>
          <w:sz w:val="16"/>
        </w:rPr>
        <w:t>Versione del</w:t>
      </w:r>
      <w:r>
        <w:rPr>
          <w:spacing w:val="1"/>
          <w:sz w:val="16"/>
        </w:rPr>
        <w:t xml:space="preserve"> </w:t>
      </w:r>
      <w:r>
        <w:rPr>
          <w:sz w:val="16"/>
        </w:rPr>
        <w:t>7 luglio 2020.</w:t>
      </w:r>
    </w:p>
    <w:p w:rsidR="000A3231" w:rsidRDefault="000A3231">
      <w:pPr>
        <w:spacing w:line="244" w:lineRule="auto"/>
        <w:rPr>
          <w:sz w:val="16"/>
        </w:rPr>
        <w:sectPr w:rsidR="000A3231">
          <w:pgSz w:w="11900" w:h="16840"/>
          <w:pgMar w:top="800" w:right="560" w:bottom="700" w:left="880" w:header="567" w:footer="502" w:gutter="0"/>
          <w:cols w:space="720"/>
        </w:sectPr>
      </w:pPr>
    </w:p>
    <w:p w:rsidR="000A3231" w:rsidRDefault="000A3231">
      <w:pPr>
        <w:pStyle w:val="Corpotesto"/>
        <w:spacing w:before="6"/>
        <w:rPr>
          <w:sz w:val="13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spacing w:before="62"/>
        <w:ind w:right="0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t>.</w:t>
      </w:r>
      <w:r>
        <w:rPr>
          <w:rFonts w:ascii="Arial"/>
          <w:b/>
          <w:spacing w:val="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M</w:t>
      </w:r>
      <w:r>
        <w:rPr>
          <w:rFonts w:ascii="Arial"/>
          <w:b/>
          <w:spacing w:val="-30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78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G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6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Z</w:t>
      </w:r>
      <w:proofErr w:type="spellEnd"/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V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79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E</w:t>
      </w:r>
      <w:proofErr w:type="spellEnd"/>
      <w:r>
        <w:rPr>
          <w:rFonts w:ascii="Arial"/>
          <w:b/>
          <w:spacing w:val="78"/>
          <w:sz w:val="19"/>
        </w:rPr>
        <w:t xml:space="preserve"> </w:t>
      </w:r>
      <w:r>
        <w:rPr>
          <w:rFonts w:ascii="Arial"/>
          <w:b/>
          <w:w w:val="95"/>
          <w:sz w:val="19"/>
        </w:rPr>
        <w:t>M</w:t>
      </w:r>
      <w:r>
        <w:rPr>
          <w:rFonts w:ascii="Arial"/>
          <w:b/>
          <w:spacing w:val="-12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78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G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24"/>
        </w:rPr>
        <w:t>-</w:t>
      </w:r>
      <w:r>
        <w:rPr>
          <w:rFonts w:ascii="Arial"/>
          <w:b/>
          <w:spacing w:val="-30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</w:p>
    <w:p w:rsidR="000A3231" w:rsidRDefault="000A3231">
      <w:pPr>
        <w:pStyle w:val="Corpotesto"/>
        <w:spacing w:before="1"/>
        <w:rPr>
          <w:rFonts w:ascii="Arial"/>
          <w:b/>
          <w:sz w:val="33"/>
        </w:rPr>
      </w:pPr>
    </w:p>
    <w:p w:rsidR="000A3231" w:rsidRDefault="00BA4941">
      <w:pPr>
        <w:pStyle w:val="Corpotesto"/>
        <w:spacing w:line="273" w:lineRule="auto"/>
        <w:ind w:left="113" w:right="138"/>
        <w:jc w:val="both"/>
      </w:pPr>
      <w:r>
        <w:t>L’amministrazione organizza due sessioni giornaliere di svolgimento delle prove separandole temporalmente per</w:t>
      </w:r>
      <w:r>
        <w:rPr>
          <w:spacing w:val="1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deflusso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pulizia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7.</w:t>
      </w:r>
    </w:p>
    <w:p w:rsidR="000A3231" w:rsidRDefault="00BA4941">
      <w:pPr>
        <w:pStyle w:val="Corpotesto"/>
        <w:spacing w:line="276" w:lineRule="auto"/>
        <w:ind w:left="113" w:right="136"/>
        <w:jc w:val="both"/>
      </w:pPr>
      <w:r>
        <w:t>Tutti i candidati sono preventivamente informati delle misure adottate sulla base del presente documento 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dell’amministrazione,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gramStart"/>
      <w:r>
        <w:t>tenuti</w:t>
      </w:r>
      <w:r>
        <w:rPr>
          <w:spacing w:val="-2"/>
        </w:rPr>
        <w:t xml:space="preserve"> </w:t>
      </w:r>
      <w:r>
        <w:t>.</w:t>
      </w:r>
      <w:proofErr w:type="gramEnd"/>
    </w:p>
    <w:p w:rsidR="000A3231" w:rsidRDefault="000A3231">
      <w:pPr>
        <w:pStyle w:val="Corpotesto"/>
      </w:pPr>
    </w:p>
    <w:p w:rsidR="000A3231" w:rsidRDefault="00BA4941">
      <w:pPr>
        <w:pStyle w:val="Corpotesto"/>
        <w:ind w:left="113"/>
      </w:pPr>
      <w:r>
        <w:t>In</w:t>
      </w:r>
      <w:r>
        <w:rPr>
          <w:spacing w:val="-8"/>
        </w:rPr>
        <w:t xml:space="preserve"> </w:t>
      </w:r>
      <w:r>
        <w:t>particolare,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candidati</w:t>
      </w:r>
      <w:r>
        <w:rPr>
          <w:spacing w:val="-8"/>
        </w:rPr>
        <w:t xml:space="preserve"> </w:t>
      </w:r>
      <w:r>
        <w:t>devono:</w:t>
      </w:r>
    </w:p>
    <w:p w:rsidR="000A3231" w:rsidRDefault="00BA4941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33"/>
        <w:ind w:right="0" w:hanging="361"/>
        <w:rPr>
          <w:sz w:val="20"/>
        </w:rPr>
      </w:pPr>
      <w:proofErr w:type="gramStart"/>
      <w:r>
        <w:rPr>
          <w:sz w:val="20"/>
        </w:rPr>
        <w:t>presentarsi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soli,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evitare</w:t>
      </w:r>
      <w:r>
        <w:rPr>
          <w:spacing w:val="-6"/>
          <w:sz w:val="20"/>
        </w:rPr>
        <w:t xml:space="preserve"> </w:t>
      </w:r>
      <w:r>
        <w:rPr>
          <w:sz w:val="20"/>
        </w:rPr>
        <w:t>assembramenti;</w:t>
      </w:r>
    </w:p>
    <w:p w:rsidR="000A3231" w:rsidRDefault="00BA4941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31" w:line="268" w:lineRule="auto"/>
        <w:ind w:hanging="361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presentarsi</w:t>
      </w:r>
      <w:r>
        <w:rPr>
          <w:spacing w:val="18"/>
          <w:sz w:val="20"/>
        </w:rPr>
        <w:t xml:space="preserve"> </w:t>
      </w:r>
      <w:r>
        <w:rPr>
          <w:sz w:val="20"/>
        </w:rPr>
        <w:t>presso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sede</w:t>
      </w:r>
      <w:r>
        <w:rPr>
          <w:spacing w:val="18"/>
          <w:sz w:val="20"/>
        </w:rPr>
        <w:t xml:space="preserve"> </w:t>
      </w:r>
      <w:r>
        <w:rPr>
          <w:sz w:val="20"/>
        </w:rPr>
        <w:t>concorsuale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sottoposti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misura</w:t>
      </w:r>
      <w:r>
        <w:rPr>
          <w:spacing w:val="16"/>
          <w:sz w:val="20"/>
        </w:rPr>
        <w:t xml:space="preserve"> </w:t>
      </w:r>
      <w:r>
        <w:rPr>
          <w:sz w:val="20"/>
        </w:rPr>
        <w:t>dell’isolamento</w:t>
      </w:r>
      <w:r>
        <w:rPr>
          <w:spacing w:val="16"/>
          <w:sz w:val="20"/>
        </w:rPr>
        <w:t xml:space="preserve"> </w:t>
      </w:r>
      <w:r>
        <w:rPr>
          <w:sz w:val="20"/>
        </w:rPr>
        <w:t>come</w:t>
      </w:r>
      <w:r>
        <w:rPr>
          <w:spacing w:val="16"/>
          <w:sz w:val="20"/>
        </w:rPr>
        <w:t xml:space="preserve"> </w:t>
      </w:r>
      <w:r>
        <w:rPr>
          <w:sz w:val="20"/>
        </w:rPr>
        <w:t>misura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diffusione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contagio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COVID-19;</w:t>
      </w:r>
    </w:p>
    <w:p w:rsidR="000A3231" w:rsidRDefault="00BA4941">
      <w:pPr>
        <w:pStyle w:val="Paragrafoelenco"/>
        <w:numPr>
          <w:ilvl w:val="0"/>
          <w:numId w:val="3"/>
        </w:numPr>
        <w:tabs>
          <w:tab w:val="left" w:pos="473"/>
          <w:tab w:val="left" w:pos="474"/>
        </w:tabs>
        <w:spacing w:before="5" w:line="268" w:lineRule="auto"/>
        <w:rPr>
          <w:sz w:val="20"/>
        </w:rPr>
      </w:pPr>
      <w:proofErr w:type="gramStart"/>
      <w:r>
        <w:rPr>
          <w:sz w:val="20"/>
        </w:rPr>
        <w:t>indossare</w:t>
      </w:r>
      <w:proofErr w:type="gramEnd"/>
      <w:r>
        <w:rPr>
          <w:spacing w:val="44"/>
          <w:sz w:val="20"/>
        </w:rPr>
        <w:t xml:space="preserve"> </w:t>
      </w:r>
      <w:r>
        <w:rPr>
          <w:sz w:val="20"/>
        </w:rPr>
        <w:t>obbligatoriamente,</w:t>
      </w:r>
      <w:r>
        <w:rPr>
          <w:spacing w:val="44"/>
          <w:sz w:val="20"/>
        </w:rPr>
        <w:t xml:space="preserve"> </w:t>
      </w:r>
      <w:r>
        <w:rPr>
          <w:sz w:val="20"/>
        </w:rPr>
        <w:t>dal</w:t>
      </w:r>
      <w:r>
        <w:rPr>
          <w:spacing w:val="43"/>
          <w:sz w:val="20"/>
        </w:rPr>
        <w:t xml:space="preserve"> </w:t>
      </w:r>
      <w:r>
        <w:rPr>
          <w:sz w:val="20"/>
        </w:rPr>
        <w:t>momento</w:t>
      </w:r>
      <w:r>
        <w:rPr>
          <w:spacing w:val="44"/>
          <w:sz w:val="20"/>
        </w:rPr>
        <w:t xml:space="preserve"> </w:t>
      </w:r>
      <w:r>
        <w:rPr>
          <w:sz w:val="20"/>
        </w:rPr>
        <w:t>dell’accesso</w:t>
      </w:r>
      <w:r>
        <w:rPr>
          <w:spacing w:val="44"/>
          <w:sz w:val="20"/>
        </w:rPr>
        <w:t xml:space="preserve"> </w:t>
      </w:r>
      <w:r>
        <w:rPr>
          <w:sz w:val="20"/>
        </w:rPr>
        <w:t>all’area</w:t>
      </w:r>
      <w:r>
        <w:rPr>
          <w:spacing w:val="44"/>
          <w:sz w:val="20"/>
        </w:rPr>
        <w:t xml:space="preserve"> </w:t>
      </w:r>
      <w:r>
        <w:rPr>
          <w:sz w:val="20"/>
        </w:rPr>
        <w:t>concorsuale</w:t>
      </w:r>
      <w:r>
        <w:rPr>
          <w:spacing w:val="42"/>
          <w:sz w:val="20"/>
        </w:rPr>
        <w:t xml:space="preserve"> </w:t>
      </w:r>
      <w:r>
        <w:rPr>
          <w:sz w:val="20"/>
        </w:rPr>
        <w:t>sino</w:t>
      </w:r>
      <w:r>
        <w:rPr>
          <w:spacing w:val="43"/>
          <w:sz w:val="20"/>
        </w:rPr>
        <w:t xml:space="preserve"> </w:t>
      </w:r>
      <w:r>
        <w:rPr>
          <w:sz w:val="20"/>
        </w:rPr>
        <w:t>all’uscita,</w:t>
      </w:r>
      <w:r>
        <w:rPr>
          <w:spacing w:val="42"/>
          <w:sz w:val="20"/>
        </w:rPr>
        <w:t xml:space="preserve"> </w:t>
      </w:r>
      <w:r>
        <w:rPr>
          <w:sz w:val="20"/>
        </w:rPr>
        <w:t>facciali</w:t>
      </w:r>
      <w:r>
        <w:rPr>
          <w:spacing w:val="41"/>
          <w:sz w:val="20"/>
        </w:rPr>
        <w:t xml:space="preserve"> </w:t>
      </w:r>
      <w:r>
        <w:rPr>
          <w:sz w:val="20"/>
        </w:rPr>
        <w:t>filtranti</w:t>
      </w:r>
      <w:r>
        <w:rPr>
          <w:spacing w:val="-52"/>
          <w:sz w:val="20"/>
        </w:rPr>
        <w:t xml:space="preserve"> </w:t>
      </w:r>
      <w:r>
        <w:rPr>
          <w:sz w:val="20"/>
        </w:rPr>
        <w:t>messi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1"/>
          <w:sz w:val="20"/>
        </w:rPr>
        <w:t xml:space="preserve"> </w:t>
      </w:r>
      <w:r>
        <w:rPr>
          <w:sz w:val="20"/>
        </w:rPr>
        <w:t>dall’amministrazione.</w:t>
      </w:r>
    </w:p>
    <w:p w:rsidR="000A3231" w:rsidRDefault="000A3231">
      <w:pPr>
        <w:pStyle w:val="Corpotesto"/>
        <w:spacing w:before="2"/>
        <w:rPr>
          <w:sz w:val="23"/>
        </w:rPr>
      </w:pPr>
    </w:p>
    <w:p w:rsidR="000A3231" w:rsidRDefault="00BA4941">
      <w:pPr>
        <w:pStyle w:val="Corpotesto"/>
        <w:spacing w:line="280" w:lineRule="auto"/>
        <w:ind w:left="113" w:right="137"/>
        <w:jc w:val="both"/>
      </w:pPr>
      <w:r>
        <w:t>L’obbligo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un’apposita</w:t>
      </w:r>
      <w:r>
        <w:rPr>
          <w:spacing w:val="-4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prodursi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54"/>
        </w:rPr>
        <w:t xml:space="preserve"> </w:t>
      </w:r>
      <w:r>
        <w:t>445/2000</w:t>
      </w:r>
      <w:r>
        <w:rPr>
          <w:spacing w:val="-2"/>
        </w:rPr>
        <w:t xml:space="preserve"> </w:t>
      </w:r>
    </w:p>
    <w:p w:rsidR="000A3231" w:rsidRDefault="000A3231">
      <w:pPr>
        <w:pStyle w:val="Corpotesto"/>
        <w:spacing w:before="2"/>
      </w:pPr>
    </w:p>
    <w:p w:rsidR="000A3231" w:rsidRDefault="00BA4941">
      <w:pPr>
        <w:pStyle w:val="Titolo2"/>
        <w:spacing w:line="285" w:lineRule="auto"/>
        <w:ind w:right="136"/>
      </w:pPr>
      <w:r>
        <w:t>Qualora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più</w:t>
      </w:r>
      <w:r>
        <w:rPr>
          <w:spacing w:val="25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sopraindicate</w:t>
      </w:r>
      <w:r>
        <w:rPr>
          <w:spacing w:val="24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soddisfatta,</w:t>
      </w:r>
      <w:r>
        <w:rPr>
          <w:spacing w:val="27"/>
        </w:rPr>
        <w:t xml:space="preserve"> </w:t>
      </w:r>
      <w:r>
        <w:t>ovvero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rifiuto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l’autodichiarazione,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inibito</w:t>
      </w:r>
      <w:r>
        <w:rPr>
          <w:spacing w:val="-1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nell’area</w:t>
      </w:r>
      <w:r>
        <w:rPr>
          <w:spacing w:val="-2"/>
        </w:rPr>
        <w:t xml:space="preserve"> </w:t>
      </w:r>
      <w:r>
        <w:t>concorsuale.</w:t>
      </w:r>
    </w:p>
    <w:p w:rsidR="000A3231" w:rsidRDefault="000A3231">
      <w:pPr>
        <w:pStyle w:val="Corpotesto"/>
        <w:spacing w:before="2"/>
        <w:rPr>
          <w:rFonts w:ascii="Arial"/>
          <w:b/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Rispetto al punto 3, tutti i candidati devono essere muniti di dispositivi di protezione delle vie aeree. A tale fine</w:t>
      </w:r>
      <w:r>
        <w:rPr>
          <w:spacing w:val="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disponibili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facciali</w:t>
      </w:r>
      <w:r>
        <w:rPr>
          <w:spacing w:val="-4"/>
        </w:rPr>
        <w:t xml:space="preserve"> </w:t>
      </w:r>
      <w:r>
        <w:t>filtranti</w:t>
      </w:r>
      <w:r>
        <w:rPr>
          <w:spacing w:val="-3"/>
        </w:rPr>
        <w:t xml:space="preserve"> </w:t>
      </w:r>
      <w:r>
        <w:t>FFP2.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Nell’area concorsuale i candidati devono indossare obbligatoriamente ed esclusivamente i facciali filtranti forniti</w:t>
      </w:r>
      <w:r>
        <w:rPr>
          <w:spacing w:val="1"/>
        </w:rPr>
        <w:t xml:space="preserve"> </w:t>
      </w:r>
      <w:r>
        <w:t xml:space="preserve">dall’amministrazione, in caso di rifiuto è prevista l’impossibilità di partecipare alla prova. </w:t>
      </w:r>
      <w:proofErr w:type="gramStart"/>
      <w:r>
        <w:t>non</w:t>
      </w:r>
      <w:proofErr w:type="gramEnd"/>
      <w:r>
        <w:t xml:space="preserve"> è consentito l’uso di</w:t>
      </w:r>
      <w:r>
        <w:rPr>
          <w:spacing w:val="1"/>
        </w:rPr>
        <w:t xml:space="preserve"> </w:t>
      </w:r>
      <w:r>
        <w:t>mascherine</w:t>
      </w:r>
      <w:r>
        <w:rPr>
          <w:spacing w:val="-2"/>
        </w:rPr>
        <w:t xml:space="preserve"> </w:t>
      </w:r>
      <w:r>
        <w:t>chirurgiche,</w:t>
      </w:r>
      <w:r>
        <w:rPr>
          <w:spacing w:val="-1"/>
        </w:rPr>
        <w:t xml:space="preserve"> </w:t>
      </w:r>
      <w:r>
        <w:t>facciali</w:t>
      </w:r>
      <w:r>
        <w:rPr>
          <w:spacing w:val="-3"/>
        </w:rPr>
        <w:t xml:space="preserve"> </w:t>
      </w:r>
      <w:r>
        <w:t>filtranti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candidato.</w:t>
      </w:r>
    </w:p>
    <w:p w:rsidR="000A3231" w:rsidRDefault="00BA4941">
      <w:pPr>
        <w:pStyle w:val="Corpotesto"/>
        <w:spacing w:line="280" w:lineRule="auto"/>
        <w:ind w:left="113" w:right="136"/>
        <w:jc w:val="both"/>
      </w:pPr>
      <w:r>
        <w:t>L’amministrazione fornisce indicazioni sul corretto utilizzo delle mascherine (copertura delle vie aeree, naso e</w:t>
      </w:r>
      <w:r>
        <w:rPr>
          <w:spacing w:val="1"/>
        </w:rPr>
        <w:t xml:space="preserve"> </w:t>
      </w:r>
      <w:r>
        <w:t>bocca),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sostituzione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smaltimento.</w:t>
      </w:r>
      <w:r>
        <w:rPr>
          <w:spacing w:val="-2"/>
        </w:rPr>
        <w:t xml:space="preserve"> </w:t>
      </w:r>
    </w:p>
    <w:p w:rsidR="000A3231" w:rsidRDefault="00BA4941">
      <w:pPr>
        <w:pStyle w:val="Corpotesto"/>
        <w:spacing w:line="227" w:lineRule="exact"/>
        <w:ind w:left="113"/>
        <w:jc w:val="both"/>
      </w:pP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coinvolti</w:t>
      </w:r>
      <w:r>
        <w:rPr>
          <w:spacing w:val="-8"/>
        </w:rPr>
        <w:t xml:space="preserve"> </w:t>
      </w:r>
      <w:r>
        <w:t>nell’organizzazione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concorso</w:t>
      </w:r>
      <w:r>
        <w:rPr>
          <w:spacing w:val="-7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muniti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facciali</w:t>
      </w:r>
      <w:r>
        <w:rPr>
          <w:spacing w:val="-9"/>
        </w:rPr>
        <w:t xml:space="preserve"> </w:t>
      </w:r>
      <w:r>
        <w:t>filtranti</w:t>
      </w:r>
      <w:r>
        <w:rPr>
          <w:spacing w:val="-8"/>
        </w:rPr>
        <w:t xml:space="preserve"> </w:t>
      </w:r>
      <w:r>
        <w:t>FFP2.</w:t>
      </w:r>
    </w:p>
    <w:p w:rsidR="000A3231" w:rsidRDefault="000A3231">
      <w:pPr>
        <w:pStyle w:val="Corpotesto"/>
        <w:spacing w:before="2"/>
        <w:rPr>
          <w:sz w:val="25"/>
        </w:rPr>
      </w:pPr>
    </w:p>
    <w:p w:rsidR="000A3231" w:rsidRDefault="00BA4941">
      <w:pPr>
        <w:pStyle w:val="Corpotesto"/>
        <w:spacing w:before="1" w:line="273" w:lineRule="auto"/>
        <w:ind w:left="113" w:right="136"/>
        <w:jc w:val="both"/>
      </w:pPr>
      <w:r>
        <w:t>I flussi e i percorsi di accesso e movimento nell’area concorsuale (ingresso nell’area concorsuale - ingresso</w:t>
      </w:r>
      <w:r>
        <w:rPr>
          <w:spacing w:val="1"/>
        </w:rPr>
        <w:t xml:space="preserve"> </w:t>
      </w:r>
      <w:r>
        <w:t>nell’area di transito per registrazione dei partecipanti - ingresso nell’aula concorsuale organizzazione delle sedute -</w:t>
      </w:r>
      <w:r>
        <w:rPr>
          <w:spacing w:val="1"/>
        </w:rPr>
        <w:t xml:space="preserve"> </w:t>
      </w:r>
      <w:r>
        <w:t>uscita dei candidati dall’aula e dall’area concorsuale) sono organizzati e regolamentati in modalità a senso unico,</w:t>
      </w:r>
      <w:r>
        <w:rPr>
          <w:spacing w:val="1"/>
        </w:rPr>
        <w:t xml:space="preserve"> </w:t>
      </w:r>
      <w:r>
        <w:t>anche mediante apposita cartellonistica orizzontale e verticale di carattere prescrittivo, informativo e direzionale. I</w:t>
      </w:r>
      <w:r>
        <w:rPr>
          <w:spacing w:val="1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separati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correttamente</w:t>
      </w:r>
      <w:r>
        <w:rPr>
          <w:spacing w:val="-2"/>
        </w:rPr>
        <w:t xml:space="preserve"> </w:t>
      </w:r>
      <w:r>
        <w:t>identificati.</w:t>
      </w:r>
    </w:p>
    <w:p w:rsidR="000A3231" w:rsidRDefault="000A3231">
      <w:pPr>
        <w:pStyle w:val="Corpotesto"/>
        <w:spacing w:before="5"/>
        <w:rPr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Nell’area concorsuale e nelle aule concorso sono collocate a vista le planimetrie dell’area concorsuale, i flussi di</w:t>
      </w:r>
      <w:r>
        <w:rPr>
          <w:spacing w:val="1"/>
        </w:rPr>
        <w:t xml:space="preserve"> </w:t>
      </w:r>
      <w:r>
        <w:t>transito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aule</w:t>
      </w:r>
      <w:r>
        <w:rPr>
          <w:spacing w:val="-5"/>
        </w:rPr>
        <w:t xml:space="preserve"> </w:t>
      </w:r>
      <w:r>
        <w:t>concorso;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planimetrie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aule</w:t>
      </w:r>
      <w:r>
        <w:rPr>
          <w:spacing w:val="-1"/>
        </w:rPr>
        <w:t xml:space="preserve"> </w:t>
      </w:r>
      <w:r>
        <w:t>concorso,</w:t>
      </w:r>
      <w:r>
        <w:rPr>
          <w:spacing w:val="-53"/>
        </w:rPr>
        <w:t xml:space="preserve"> </w:t>
      </w:r>
      <w:r>
        <w:t>recanti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posti,</w:t>
      </w:r>
      <w:r>
        <w:rPr>
          <w:spacing w:val="-3"/>
        </w:rPr>
        <w:t xml:space="preserve"> </w:t>
      </w:r>
      <w:r>
        <w:t>l’indicazione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l’ubicazione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candidati.</w:t>
      </w:r>
    </w:p>
    <w:p w:rsidR="000A3231" w:rsidRDefault="000A3231">
      <w:pPr>
        <w:pStyle w:val="Corpotesto"/>
        <w:spacing w:before="7"/>
        <w:rPr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In tutta l’area concorsuale, particolarmente nelle aree antistanti l’aula concorsuale e i servizi igienici, sono resi</w:t>
      </w:r>
      <w:r>
        <w:rPr>
          <w:spacing w:val="1"/>
        </w:rPr>
        <w:t xml:space="preserve"> </w:t>
      </w:r>
      <w:r>
        <w:t>disponibili, in numero adeguato, dispenser con soluzione idroalcolica per le mani e con istruzioni per il corretto</w:t>
      </w:r>
      <w:r>
        <w:rPr>
          <w:spacing w:val="1"/>
        </w:rPr>
        <w:t xml:space="preserve"> </w:t>
      </w:r>
      <w:r>
        <w:t>lavaggio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mani.</w:t>
      </w:r>
    </w:p>
    <w:p w:rsidR="000A3231" w:rsidRDefault="000A3231">
      <w:pPr>
        <w:pStyle w:val="Corpotesto"/>
        <w:spacing w:before="7"/>
        <w:rPr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I candidati che accederanno all’area concorsuale devono utilizzare il dispenser lavamani igienizzante e immettersi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percorso</w:t>
      </w:r>
      <w:r>
        <w:rPr>
          <w:spacing w:val="-7"/>
        </w:rPr>
        <w:t xml:space="preserve"> </w:t>
      </w:r>
      <w:r>
        <w:t>ben</w:t>
      </w:r>
      <w:r>
        <w:rPr>
          <w:spacing w:val="-7"/>
        </w:rPr>
        <w:t xml:space="preserve"> </w:t>
      </w:r>
      <w:r>
        <w:t>identificato,</w:t>
      </w:r>
      <w:r>
        <w:rPr>
          <w:spacing w:val="-7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ordinate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dotato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segnaletica</w:t>
      </w:r>
      <w:r>
        <w:rPr>
          <w:spacing w:val="-5"/>
        </w:rPr>
        <w:t xml:space="preserve"> </w:t>
      </w:r>
      <w:r>
        <w:t>(orizzontale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verticale)</w:t>
      </w:r>
      <w:r>
        <w:rPr>
          <w:spacing w:val="-4"/>
        </w:rPr>
        <w:t xml:space="preserve"> </w:t>
      </w:r>
      <w:r>
        <w:t>indicante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distanza</w:t>
      </w:r>
      <w:r>
        <w:rPr>
          <w:spacing w:val="-4"/>
        </w:rPr>
        <w:t xml:space="preserve"> </w:t>
      </w:r>
      <w:r>
        <w:t>minima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metro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persona.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finalizzato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l’area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transito.</w:t>
      </w:r>
    </w:p>
    <w:p w:rsidR="000A3231" w:rsidRDefault="000A3231">
      <w:pPr>
        <w:pStyle w:val="Corpotesto"/>
        <w:spacing w:before="7"/>
        <w:rPr>
          <w:sz w:val="22"/>
        </w:rPr>
      </w:pPr>
    </w:p>
    <w:p w:rsidR="000A3231" w:rsidRDefault="00BA4941">
      <w:pPr>
        <w:pStyle w:val="Corpotesto"/>
        <w:spacing w:line="276" w:lineRule="auto"/>
        <w:ind w:left="113" w:right="136" w:hanging="1"/>
        <w:jc w:val="both"/>
      </w:pPr>
      <w:r>
        <w:t xml:space="preserve">La consegna e il ritiro del materiale o documentazione relativa alle prove non avviene </w:t>
      </w:r>
      <w:r>
        <w:rPr>
          <w:rFonts w:ascii="Arial"/>
          <w:i/>
        </w:rPr>
        <w:t xml:space="preserve">brevi </w:t>
      </w:r>
      <w:proofErr w:type="spellStart"/>
      <w:r>
        <w:rPr>
          <w:rFonts w:ascii="Arial"/>
          <w:i/>
        </w:rPr>
        <w:t>manu</w:t>
      </w:r>
      <w:proofErr w:type="spellEnd"/>
      <w:r>
        <w:rPr>
          <w:rFonts w:ascii="Arial"/>
          <w:i/>
        </w:rPr>
        <w:t xml:space="preserve"> </w:t>
      </w:r>
      <w:r>
        <w:t>ma mediante</w:t>
      </w:r>
      <w:r>
        <w:rPr>
          <w:spacing w:val="1"/>
        </w:rPr>
        <w:t xml:space="preserve"> </w:t>
      </w:r>
      <w:r>
        <w:t>deposito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appoggio.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È garantita l’identificazione prioritaria delle donne in stato di gravidanza, dei candidati con disabilità e dei candidati</w:t>
      </w:r>
      <w:r>
        <w:rPr>
          <w:spacing w:val="1"/>
        </w:rPr>
        <w:t xml:space="preserve"> </w:t>
      </w:r>
      <w:r>
        <w:t>richiedenti</w:t>
      </w:r>
      <w:r>
        <w:rPr>
          <w:spacing w:val="24"/>
        </w:rPr>
        <w:t xml:space="preserve"> </w:t>
      </w:r>
      <w:r>
        <w:t>tempi</w:t>
      </w:r>
      <w:r>
        <w:rPr>
          <w:spacing w:val="24"/>
        </w:rPr>
        <w:t xml:space="preserve"> </w:t>
      </w:r>
      <w:r>
        <w:t>aggiuntivi.</w:t>
      </w:r>
      <w:r>
        <w:rPr>
          <w:spacing w:val="26"/>
        </w:rPr>
        <w:t xml:space="preserve"> </w:t>
      </w:r>
      <w:r>
        <w:t>Presso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postazioni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identificazione</w:t>
      </w:r>
      <w:r>
        <w:rPr>
          <w:spacing w:val="27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resi</w:t>
      </w:r>
      <w:r>
        <w:rPr>
          <w:spacing w:val="27"/>
        </w:rPr>
        <w:t xml:space="preserve"> </w:t>
      </w:r>
      <w:r>
        <w:t>disponibili</w:t>
      </w:r>
      <w:r>
        <w:rPr>
          <w:spacing w:val="28"/>
        </w:rPr>
        <w:t xml:space="preserve"> </w:t>
      </w:r>
      <w:r>
        <w:t>appositi</w:t>
      </w:r>
      <w:r>
        <w:rPr>
          <w:spacing w:val="27"/>
        </w:rPr>
        <w:t xml:space="preserve"> </w:t>
      </w:r>
      <w:r>
        <w:t>dispenser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gel</w:t>
      </w:r>
    </w:p>
    <w:p w:rsidR="000A3231" w:rsidRDefault="000A3231">
      <w:pPr>
        <w:spacing w:line="273" w:lineRule="auto"/>
        <w:jc w:val="both"/>
        <w:sectPr w:rsidR="000A3231">
          <w:pgSz w:w="11900" w:h="16840"/>
          <w:pgMar w:top="800" w:right="560" w:bottom="700" w:left="880" w:header="567" w:footer="502" w:gutter="0"/>
          <w:cols w:space="720"/>
        </w:sectPr>
      </w:pPr>
    </w:p>
    <w:p w:rsidR="000A3231" w:rsidRDefault="00BA4941" w:rsidP="00251B42">
      <w:pPr>
        <w:pStyle w:val="Corpotesto"/>
        <w:spacing w:before="89" w:line="273" w:lineRule="auto"/>
        <w:ind w:left="113" w:right="136"/>
        <w:jc w:val="both"/>
      </w:pPr>
      <w:proofErr w:type="gramStart"/>
      <w:r>
        <w:lastRenderedPageBreak/>
        <w:t>idroalcolico</w:t>
      </w:r>
      <w:proofErr w:type="gramEnd"/>
      <w:r>
        <w:t>. Gli operatori invitano i candidati a procedere all’igienizzazione delle mani prima e dopo le operazioni di</w:t>
      </w:r>
      <w:r>
        <w:rPr>
          <w:spacing w:val="-53"/>
        </w:rPr>
        <w:t xml:space="preserve"> </w:t>
      </w:r>
      <w:r>
        <w:t>identificazione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ricezione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materiale</w:t>
      </w:r>
      <w:r>
        <w:rPr>
          <w:spacing w:val="-1"/>
        </w:rPr>
        <w:t xml:space="preserve"> </w:t>
      </w:r>
      <w:proofErr w:type="gramStart"/>
      <w:r>
        <w:t>concorsuale..</w:t>
      </w:r>
      <w:proofErr w:type="gramEnd"/>
    </w:p>
    <w:p w:rsidR="000A3231" w:rsidRDefault="000A3231">
      <w:pPr>
        <w:pStyle w:val="Corpotesto"/>
        <w:spacing w:before="7"/>
        <w:rPr>
          <w:sz w:val="19"/>
        </w:rPr>
      </w:pPr>
    </w:p>
    <w:p w:rsidR="000A3231" w:rsidRDefault="00BA4941">
      <w:pPr>
        <w:pStyle w:val="Corpotesto"/>
        <w:ind w:left="113" w:right="136"/>
        <w:jc w:val="both"/>
      </w:pPr>
      <w:r>
        <w:t>L’amministrazione prevede tempi dilatati per l’accesso all’area concorsuale, fissando preventivamente l’orario di</w:t>
      </w:r>
      <w:r>
        <w:rPr>
          <w:spacing w:val="1"/>
        </w:rPr>
        <w:t xml:space="preserve"> </w:t>
      </w:r>
      <w:r>
        <w:t>inizio e di fine delle operazioni di riconoscimento e determinando orari differenziati per la convocazione dei</w:t>
      </w:r>
      <w:r>
        <w:rPr>
          <w:spacing w:val="1"/>
        </w:rPr>
        <w:t xml:space="preserve"> </w:t>
      </w:r>
      <w:r>
        <w:t>candidati.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spacing w:before="4"/>
        <w:rPr>
          <w:sz w:val="29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ind w:right="0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t>.</w:t>
      </w:r>
      <w:r>
        <w:rPr>
          <w:rFonts w:ascii="Arial"/>
          <w:b/>
          <w:spacing w:val="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R</w:t>
      </w:r>
      <w:r>
        <w:rPr>
          <w:rFonts w:ascii="Arial"/>
          <w:b/>
          <w:spacing w:val="-29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Q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77"/>
          <w:sz w:val="19"/>
        </w:rPr>
        <w:t xml:space="preserve"> </w:t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L</w:t>
      </w:r>
      <w:proofErr w:type="spellEnd"/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78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5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E</w:t>
      </w:r>
      <w:proofErr w:type="spellEnd"/>
      <w:r>
        <w:rPr>
          <w:rFonts w:ascii="Arial"/>
          <w:b/>
          <w:spacing w:val="78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</w:p>
    <w:p w:rsidR="000A3231" w:rsidRDefault="000A3231">
      <w:pPr>
        <w:pStyle w:val="Corpotesto"/>
        <w:spacing w:before="1"/>
        <w:rPr>
          <w:rFonts w:ascii="Arial"/>
          <w:b/>
          <w:sz w:val="33"/>
        </w:rPr>
      </w:pPr>
    </w:p>
    <w:p w:rsidR="000A3231" w:rsidRDefault="00BA4941">
      <w:pPr>
        <w:pStyle w:val="Corpotesto"/>
        <w:spacing w:line="276" w:lineRule="auto"/>
        <w:ind w:left="113" w:right="136"/>
        <w:jc w:val="both"/>
      </w:pPr>
      <w:r>
        <w:t>Al fine di espletare le prove scritte del concorso pubblico, per esami, per la copertura di un posto di dirigente</w:t>
      </w:r>
      <w:r>
        <w:rPr>
          <w:spacing w:val="1"/>
        </w:rPr>
        <w:t xml:space="preserve"> </w:t>
      </w:r>
      <w:r>
        <w:t xml:space="preserve">economico finanziario, considerato il numero di </w:t>
      </w:r>
      <w:proofErr w:type="gramStart"/>
      <w:r w:rsidR="00251B42">
        <w:t xml:space="preserve">24 </w:t>
      </w:r>
      <w:r>
        <w:t xml:space="preserve"> candidati</w:t>
      </w:r>
      <w:proofErr w:type="gramEnd"/>
      <w:r>
        <w:t>, è stata individuata un’area concorsuale (AC) presso i</w:t>
      </w:r>
      <w:r>
        <w:rPr>
          <w:spacing w:val="1"/>
        </w:rPr>
        <w:t xml:space="preserve"> </w:t>
      </w:r>
      <w:r w:rsidR="00251B42">
        <w:t xml:space="preserve">l’aula magna dell’istituto Gabriele l D’Annunzio, via Matteotti 52  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 w:rsidR="00251B42">
        <w:t>Palagianello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(allegato1)</w:t>
      </w:r>
      <w:r>
        <w:t>.</w:t>
      </w:r>
    </w:p>
    <w:p w:rsidR="000A3231" w:rsidRDefault="00BA4941">
      <w:pPr>
        <w:pStyle w:val="Corpotesto"/>
        <w:spacing w:before="4" w:line="273" w:lineRule="auto"/>
        <w:ind w:left="113" w:right="136"/>
        <w:jc w:val="both"/>
      </w:pP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convocati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 w:rsidR="00251B42">
        <w:t>8,30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espletare</w:t>
      </w:r>
      <w:r>
        <w:rPr>
          <w:spacing w:val="-3"/>
        </w:rPr>
        <w:t xml:space="preserve"> </w:t>
      </w:r>
      <w:proofErr w:type="gramStart"/>
      <w:r>
        <w:t>la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prova</w:t>
      </w:r>
      <w:proofErr w:type="gramEnd"/>
      <w:r>
        <w:rPr>
          <w:spacing w:val="-3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251B42">
        <w:t>9,00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251B42">
        <w:t>17 dicembre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 w:rsidR="00251B42">
        <w:rPr>
          <w:spacing w:val="-2"/>
        </w:rPr>
        <w:t>orale</w:t>
      </w:r>
      <w:r>
        <w:t>.</w:t>
      </w:r>
      <w:r>
        <w:rPr>
          <w:spacing w:val="-2"/>
        </w:rPr>
        <w:t xml:space="preserve"> 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spacing w:before="8"/>
        <w:rPr>
          <w:sz w:val="29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  <w:tab w:val="left" w:pos="773"/>
          <w:tab w:val="left" w:pos="2292"/>
          <w:tab w:val="left" w:pos="4296"/>
          <w:tab w:val="left" w:pos="5326"/>
          <w:tab w:val="left" w:pos="6214"/>
          <w:tab w:val="left" w:pos="7829"/>
          <w:tab w:val="left" w:pos="8191"/>
        </w:tabs>
        <w:spacing w:line="247" w:lineRule="auto"/>
        <w:ind w:left="113" w:right="169" w:firstLine="141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R</w:t>
      </w:r>
      <w:r>
        <w:rPr>
          <w:rFonts w:ascii="Arial" w:hAnsi="Arial"/>
          <w:b/>
          <w:spacing w:val="-29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Q</w:t>
      </w:r>
      <w:r>
        <w:rPr>
          <w:rFonts w:ascii="Arial" w:hAnsi="Arial"/>
          <w:b/>
          <w:spacing w:val="-1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U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S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T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w w:val="95"/>
          <w:sz w:val="19"/>
        </w:rPr>
        <w:tab/>
        <w:t>D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M</w:t>
      </w:r>
      <w:r>
        <w:rPr>
          <w:rFonts w:ascii="Arial" w:hAnsi="Arial"/>
          <w:b/>
          <w:spacing w:val="-11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S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spacing w:val="-1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A</w:t>
      </w:r>
      <w:r>
        <w:rPr>
          <w:rFonts w:ascii="Arial" w:hAnsi="Arial"/>
          <w:b/>
          <w:spacing w:val="-21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L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w w:val="95"/>
          <w:sz w:val="19"/>
        </w:rPr>
        <w:tab/>
        <w:t>D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L</w:t>
      </w:r>
      <w:r>
        <w:rPr>
          <w:rFonts w:ascii="Arial" w:hAnsi="Arial"/>
          <w:b/>
          <w:spacing w:val="-17"/>
          <w:w w:val="95"/>
          <w:sz w:val="19"/>
        </w:rPr>
        <w:t xml:space="preserve"> </w:t>
      </w:r>
      <w:proofErr w:type="spellStart"/>
      <w:r>
        <w:rPr>
          <w:rFonts w:ascii="Arial" w:hAnsi="Arial"/>
          <w:b/>
          <w:w w:val="95"/>
          <w:sz w:val="19"/>
        </w:rPr>
        <w:t>L</w:t>
      </w:r>
      <w:proofErr w:type="spellEnd"/>
      <w:r>
        <w:rPr>
          <w:rFonts w:ascii="Arial" w:hAnsi="Arial"/>
          <w:b/>
          <w:spacing w:val="-1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w w:val="95"/>
          <w:sz w:val="19"/>
        </w:rPr>
        <w:tab/>
        <w:t>A</w:t>
      </w:r>
      <w:r>
        <w:rPr>
          <w:rFonts w:ascii="Arial" w:hAnsi="Arial"/>
          <w:b/>
          <w:spacing w:val="-21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U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L</w:t>
      </w:r>
      <w:r>
        <w:rPr>
          <w:rFonts w:ascii="Arial" w:hAnsi="Arial"/>
          <w:b/>
          <w:spacing w:val="-17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w w:val="95"/>
          <w:sz w:val="19"/>
        </w:rPr>
        <w:tab/>
        <w:t>C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C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spacing w:val="-16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R</w:t>
      </w:r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S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w w:val="95"/>
          <w:sz w:val="19"/>
        </w:rPr>
        <w:tab/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R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G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A</w:t>
      </w:r>
      <w:r>
        <w:rPr>
          <w:rFonts w:ascii="Arial" w:hAnsi="Arial"/>
          <w:b/>
          <w:spacing w:val="-19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Z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proofErr w:type="spellStart"/>
      <w:r>
        <w:rPr>
          <w:rFonts w:ascii="Arial" w:hAnsi="Arial"/>
          <w:b/>
          <w:w w:val="95"/>
          <w:sz w:val="19"/>
        </w:rPr>
        <w:t>Z</w:t>
      </w:r>
      <w:proofErr w:type="spellEnd"/>
      <w:r>
        <w:rPr>
          <w:rFonts w:ascii="Arial" w:hAnsi="Arial"/>
          <w:b/>
          <w:spacing w:val="-15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A</w:t>
      </w:r>
      <w:r>
        <w:rPr>
          <w:rFonts w:ascii="Arial" w:hAnsi="Arial"/>
          <w:b/>
          <w:spacing w:val="-19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Z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I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O</w:t>
      </w:r>
      <w:r>
        <w:rPr>
          <w:rFonts w:ascii="Arial" w:hAnsi="Arial"/>
          <w:b/>
          <w:spacing w:val="-14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N</w:t>
      </w:r>
      <w:r>
        <w:rPr>
          <w:rFonts w:ascii="Arial" w:hAnsi="Arial"/>
          <w:b/>
          <w:spacing w:val="-13"/>
          <w:w w:val="95"/>
          <w:sz w:val="19"/>
        </w:rPr>
        <w:t xml:space="preserve"> </w:t>
      </w:r>
      <w:r>
        <w:rPr>
          <w:rFonts w:ascii="Arial" w:hAnsi="Arial"/>
          <w:b/>
          <w:w w:val="95"/>
          <w:sz w:val="19"/>
        </w:rPr>
        <w:t>E</w:t>
      </w:r>
      <w:r>
        <w:rPr>
          <w:rFonts w:ascii="Arial" w:hAnsi="Arial"/>
          <w:b/>
          <w:spacing w:val="-48"/>
          <w:w w:val="95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3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L</w:t>
      </w:r>
      <w:r>
        <w:rPr>
          <w:rFonts w:ascii="Arial" w:hAnsi="Arial"/>
          <w:b/>
          <w:spacing w:val="-23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L</w:t>
      </w:r>
      <w:proofErr w:type="spellEnd"/>
      <w:r>
        <w:rPr>
          <w:rFonts w:ascii="Arial" w:hAnsi="Arial"/>
          <w:b/>
          <w:spacing w:val="-23"/>
          <w:sz w:val="19"/>
        </w:rPr>
        <w:t xml:space="preserve"> </w:t>
      </w:r>
      <w:r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pacing w:val="-35"/>
          <w:sz w:val="24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-27"/>
          <w:sz w:val="19"/>
        </w:rPr>
        <w:t xml:space="preserve"> </w:t>
      </w:r>
      <w:r>
        <w:rPr>
          <w:rFonts w:ascii="Arial" w:hAnsi="Arial"/>
          <w:b/>
          <w:sz w:val="19"/>
        </w:rPr>
        <w:t>C</w:t>
      </w:r>
      <w:r>
        <w:rPr>
          <w:rFonts w:ascii="Arial" w:hAnsi="Arial"/>
          <w:b/>
          <w:spacing w:val="-22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C</w:t>
      </w:r>
      <w:proofErr w:type="spellEnd"/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S</w:t>
      </w:r>
      <w:r>
        <w:rPr>
          <w:rFonts w:ascii="Arial" w:hAnsi="Arial"/>
          <w:b/>
          <w:spacing w:val="-21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S</w:t>
      </w:r>
      <w:proofErr w:type="spellEnd"/>
      <w:r>
        <w:rPr>
          <w:rFonts w:ascii="Arial" w:hAnsi="Arial"/>
          <w:b/>
          <w:spacing w:val="-21"/>
          <w:sz w:val="19"/>
        </w:rPr>
        <w:t xml:space="preserve"> </w:t>
      </w:r>
      <w:proofErr w:type="gramStart"/>
      <w:r>
        <w:rPr>
          <w:rFonts w:ascii="Arial" w:hAnsi="Arial"/>
          <w:b/>
          <w:sz w:val="19"/>
        </w:rPr>
        <w:t>O</w:t>
      </w:r>
      <w:r>
        <w:rPr>
          <w:rFonts w:ascii="Arial" w:hAnsi="Arial"/>
          <w:b/>
          <w:spacing w:val="-23"/>
          <w:sz w:val="19"/>
        </w:rPr>
        <w:t xml:space="preserve"> </w:t>
      </w:r>
      <w:r>
        <w:rPr>
          <w:rFonts w:ascii="Arial" w:hAnsi="Arial"/>
          <w:b/>
          <w:sz w:val="24"/>
        </w:rPr>
        <w:t>,</w:t>
      </w:r>
      <w:proofErr w:type="gramEnd"/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19"/>
        </w:rPr>
        <w:t>S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U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T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L</w:t>
      </w:r>
      <w:r>
        <w:rPr>
          <w:rFonts w:ascii="Arial" w:hAnsi="Arial"/>
          <w:b/>
          <w:spacing w:val="-23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L</w:t>
      </w:r>
      <w:proofErr w:type="spellEnd"/>
      <w:r>
        <w:rPr>
          <w:rFonts w:ascii="Arial" w:hAnsi="Arial"/>
          <w:b/>
          <w:spacing w:val="-23"/>
          <w:sz w:val="19"/>
        </w:rPr>
        <w:t xml:space="preserve"> </w:t>
      </w:r>
      <w:r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pacing w:val="-35"/>
          <w:sz w:val="24"/>
        </w:rPr>
        <w:t xml:space="preserve"> </w:t>
      </w:r>
      <w:r>
        <w:rPr>
          <w:rFonts w:ascii="Arial" w:hAnsi="Arial"/>
          <w:b/>
          <w:sz w:val="19"/>
        </w:rPr>
        <w:t>U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S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C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I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T</w:t>
      </w:r>
      <w:r>
        <w:rPr>
          <w:rFonts w:ascii="Arial" w:hAnsi="Arial"/>
          <w:b/>
          <w:spacing w:val="-20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1"/>
          <w:sz w:val="19"/>
        </w:rPr>
        <w:t xml:space="preserve"> </w:t>
      </w:r>
      <w:r>
        <w:rPr>
          <w:rFonts w:ascii="Arial" w:hAnsi="Arial"/>
          <w:b/>
          <w:sz w:val="19"/>
        </w:rPr>
        <w:t>I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C</w:t>
      </w:r>
      <w:r>
        <w:rPr>
          <w:rFonts w:ascii="Arial" w:hAnsi="Arial"/>
          <w:b/>
          <w:spacing w:val="-23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-27"/>
          <w:sz w:val="19"/>
        </w:rPr>
        <w:t xml:space="preserve"> </w:t>
      </w:r>
      <w:r>
        <w:rPr>
          <w:rFonts w:ascii="Arial" w:hAnsi="Arial"/>
          <w:b/>
          <w:sz w:val="19"/>
        </w:rPr>
        <w:t>N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I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-22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-27"/>
          <w:sz w:val="19"/>
        </w:rPr>
        <w:t xml:space="preserve"> </w:t>
      </w:r>
      <w:r>
        <w:rPr>
          <w:rFonts w:ascii="Arial" w:hAnsi="Arial"/>
          <w:b/>
          <w:sz w:val="19"/>
        </w:rPr>
        <w:t>T</w:t>
      </w:r>
      <w:r>
        <w:rPr>
          <w:rFonts w:ascii="Arial" w:hAnsi="Arial"/>
          <w:b/>
          <w:spacing w:val="-20"/>
          <w:sz w:val="19"/>
        </w:rPr>
        <w:t xml:space="preserve"> </w:t>
      </w:r>
      <w:r>
        <w:rPr>
          <w:rFonts w:ascii="Arial" w:hAnsi="Arial"/>
          <w:b/>
          <w:sz w:val="19"/>
        </w:rPr>
        <w:t>I</w:t>
      </w:r>
    </w:p>
    <w:p w:rsidR="000A3231" w:rsidRDefault="000A3231">
      <w:pPr>
        <w:pStyle w:val="Corpotesto"/>
        <w:spacing w:before="4"/>
        <w:rPr>
          <w:rFonts w:ascii="Arial"/>
          <w:b/>
          <w:sz w:val="32"/>
        </w:rPr>
      </w:pPr>
    </w:p>
    <w:p w:rsidR="000A3231" w:rsidRDefault="00BA4941">
      <w:pPr>
        <w:pStyle w:val="Corpotesto"/>
        <w:spacing w:line="278" w:lineRule="auto"/>
        <w:ind w:left="113" w:right="136"/>
        <w:jc w:val="both"/>
      </w:pP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individuate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aule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elencate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nell’</w:t>
      </w:r>
      <w:r>
        <w:rPr>
          <w:rFonts w:ascii="Arial" w:hAnsi="Arial"/>
          <w:b/>
          <w:i/>
        </w:rPr>
        <w:t>allegato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1</w:t>
      </w:r>
      <w:r>
        <w:t>:</w:t>
      </w:r>
    </w:p>
    <w:p w:rsidR="000A3231" w:rsidRDefault="00317945">
      <w:pPr>
        <w:pStyle w:val="Titolo2"/>
        <w:numPr>
          <w:ilvl w:val="0"/>
          <w:numId w:val="2"/>
        </w:numPr>
        <w:tabs>
          <w:tab w:val="left" w:pos="541"/>
        </w:tabs>
        <w:spacing w:before="189"/>
      </w:pPr>
      <w:r>
        <w:t xml:space="preserve">Aula Magna </w:t>
      </w:r>
    </w:p>
    <w:p w:rsidR="000A3231" w:rsidRDefault="000A3231">
      <w:pPr>
        <w:pStyle w:val="Corpotesto"/>
        <w:spacing w:before="11"/>
        <w:rPr>
          <w:rFonts w:ascii="Arial"/>
          <w:b/>
          <w:sz w:val="22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L’aula concorso è dotata di postazioni operative costituite da scrittoio e sedia posizionate a una distanza, in tutte le</w:t>
      </w:r>
      <w:r>
        <w:rPr>
          <w:spacing w:val="1"/>
        </w:rPr>
        <w:t xml:space="preserve"> </w:t>
      </w:r>
      <w:r>
        <w:t>direzioni,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l’una</w:t>
      </w:r>
      <w:r>
        <w:rPr>
          <w:spacing w:val="-1"/>
        </w:rPr>
        <w:t xml:space="preserve"> </w:t>
      </w:r>
      <w:r>
        <w:t>dall’altra.</w:t>
      </w:r>
    </w:p>
    <w:p w:rsidR="000A3231" w:rsidRDefault="00BA4941">
      <w:pPr>
        <w:pStyle w:val="Corpotesto"/>
        <w:spacing w:line="229" w:lineRule="exact"/>
        <w:ind w:left="113"/>
        <w:jc w:val="both"/>
      </w:pP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limitato</w:t>
      </w:r>
      <w:r>
        <w:rPr>
          <w:spacing w:val="-6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spostamento,</w:t>
      </w:r>
      <w:r>
        <w:rPr>
          <w:spacing w:val="-7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minimo,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elementi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postazione.</w:t>
      </w:r>
    </w:p>
    <w:p w:rsidR="000A3231" w:rsidRDefault="00BA4941">
      <w:pPr>
        <w:pStyle w:val="Corpotesto"/>
        <w:spacing w:before="32" w:line="273" w:lineRule="auto"/>
        <w:ind w:left="113" w:right="136"/>
        <w:jc w:val="both"/>
      </w:pPr>
      <w:r>
        <w:t>La disposizione dei candidati rispetta il criterio della fila (contrassegnata da lettera o numero) lungo un asse</w:t>
      </w:r>
      <w:r>
        <w:rPr>
          <w:spacing w:val="1"/>
        </w:rPr>
        <w:t xml:space="preserve"> </w:t>
      </w:r>
      <w:r>
        <w:t>preventivamente</w:t>
      </w:r>
      <w:r>
        <w:rPr>
          <w:spacing w:val="-5"/>
        </w:rPr>
        <w:t xml:space="preserve"> </w:t>
      </w:r>
      <w:r>
        <w:t>prescelto.</w:t>
      </w:r>
      <w:r>
        <w:rPr>
          <w:spacing w:val="-4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garantirà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esodo</w:t>
      </w:r>
      <w:r>
        <w:rPr>
          <w:spacing w:val="-4"/>
        </w:rPr>
        <w:t xml:space="preserve"> </w:t>
      </w:r>
      <w:r>
        <w:t>ordinato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prova.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I</w:t>
      </w:r>
      <w:r>
        <w:rPr>
          <w:spacing w:val="1"/>
        </w:rPr>
        <w:t xml:space="preserve"> </w:t>
      </w:r>
      <w:r>
        <w:t>candidati,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raggiunta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postazione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assegnata,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rimanere</w:t>
      </w:r>
      <w:r>
        <w:rPr>
          <w:spacing w:val="1"/>
        </w:rPr>
        <w:t xml:space="preserve"> </w:t>
      </w:r>
      <w:r>
        <w:t>seduti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53"/>
        </w:rPr>
        <w:t xml:space="preserve"> </w:t>
      </w:r>
      <w:r>
        <w:t>antecedente alla prova, quello della prova stessa e dopo la consegna dell’elaborato finché non saranno autorizzati</w:t>
      </w:r>
      <w:r>
        <w:rPr>
          <w:spacing w:val="1"/>
        </w:rPr>
        <w:t xml:space="preserve"> </w:t>
      </w:r>
      <w:r>
        <w:t>all’uscita. Durante l’orario d’esame sarà permesso l’allontanamento dalla propria postazione esclusivamente per</w:t>
      </w:r>
      <w:r>
        <w:rPr>
          <w:spacing w:val="1"/>
        </w:rPr>
        <w:t xml:space="preserve"> </w:t>
      </w:r>
      <w:r>
        <w:t>recarsi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igienici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indifferibili.</w:t>
      </w:r>
    </w:p>
    <w:p w:rsidR="000A3231" w:rsidRDefault="00BA4941">
      <w:pPr>
        <w:pStyle w:val="Corpotesto"/>
        <w:spacing w:line="273" w:lineRule="auto"/>
        <w:ind w:left="113" w:right="136"/>
      </w:pPr>
      <w:r>
        <w:t>I candidati saranno invitati all’uscita per singola fila in tempi distanziati tra loro al fine di evitare gli assembramenti.</w:t>
      </w:r>
      <w:r>
        <w:rPr>
          <w:spacing w:val="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fila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tutta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lunghezza</w:t>
      </w:r>
      <w:r>
        <w:rPr>
          <w:spacing w:val="38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stesse</w:t>
      </w:r>
      <w:r>
        <w:rPr>
          <w:spacing w:val="38"/>
        </w:rPr>
        <w:t xml:space="preserve"> </w:t>
      </w:r>
      <w:r>
        <w:t>verrà</w:t>
      </w:r>
      <w:r>
        <w:rPr>
          <w:spacing w:val="38"/>
        </w:rPr>
        <w:t xml:space="preserve"> </w:t>
      </w:r>
      <w:r>
        <w:t>applicata</w:t>
      </w:r>
      <w:r>
        <w:rPr>
          <w:spacing w:val="38"/>
        </w:rPr>
        <w:t xml:space="preserve"> </w:t>
      </w:r>
      <w:r>
        <w:t>apposita</w:t>
      </w:r>
      <w:r>
        <w:rPr>
          <w:spacing w:val="38"/>
        </w:rPr>
        <w:t xml:space="preserve"> </w:t>
      </w:r>
      <w:r>
        <w:t>segnaletica</w:t>
      </w:r>
      <w:r>
        <w:rPr>
          <w:spacing w:val="38"/>
        </w:rPr>
        <w:t xml:space="preserve"> </w:t>
      </w:r>
      <w:r>
        <w:t>orizzontale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verticale</w:t>
      </w:r>
      <w:r>
        <w:rPr>
          <w:spacing w:val="-53"/>
        </w:rPr>
        <w:t xml:space="preserve"> </w:t>
      </w:r>
      <w:r>
        <w:t>calpestabile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pavimentazione,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distanza</w:t>
      </w:r>
      <w:r>
        <w:rPr>
          <w:spacing w:val="-53"/>
        </w:rPr>
        <w:t xml:space="preserve"> </w:t>
      </w:r>
      <w:r>
        <w:t>interpersonale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La procedura di deflusso dei candidati dalle aule concorsi dovrà essere gestita in maniera ordinata scaglionando e</w:t>
      </w:r>
      <w:r>
        <w:rPr>
          <w:spacing w:val="1"/>
        </w:rPr>
        <w:t xml:space="preserve"> </w:t>
      </w:r>
      <w:r>
        <w:t>invitando all’uscita i candidati, ordinandoli per singola fila e progressivamente. Sarà prioritariamente garantito il</w:t>
      </w:r>
      <w:r>
        <w:rPr>
          <w:spacing w:val="1"/>
        </w:rPr>
        <w:t xml:space="preserve"> </w:t>
      </w:r>
      <w:r>
        <w:t>deflusso dei candidati con disabilità e delle donne in stato di gravidanza. L’esodo dei restanti candidati sarà</w:t>
      </w:r>
      <w:r>
        <w:rPr>
          <w:spacing w:val="1"/>
        </w:rPr>
        <w:t xml:space="preserve"> </w:t>
      </w:r>
      <w:r>
        <w:t>espletato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ordinata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distanza</w:t>
      </w:r>
      <w:r>
        <w:rPr>
          <w:spacing w:val="-4"/>
        </w:rPr>
        <w:t xml:space="preserve"> </w:t>
      </w:r>
      <w:r>
        <w:t>interpersonale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metro.</w:t>
      </w:r>
    </w:p>
    <w:p w:rsidR="000A3231" w:rsidRDefault="000A3231">
      <w:pPr>
        <w:pStyle w:val="Corpotesto"/>
        <w:spacing w:before="1"/>
        <w:rPr>
          <w:sz w:val="19"/>
        </w:rPr>
      </w:pPr>
    </w:p>
    <w:p w:rsidR="000A3231" w:rsidRDefault="00BA4941">
      <w:pPr>
        <w:pStyle w:val="Corpotesto"/>
        <w:ind w:left="113"/>
        <w:jc w:val="both"/>
      </w:pPr>
      <w:r>
        <w:t>Si</w:t>
      </w:r>
      <w:r>
        <w:rPr>
          <w:spacing w:val="-6"/>
        </w:rPr>
        <w:t xml:space="preserve"> </w:t>
      </w:r>
      <w:r>
        <w:t>specifica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l’aula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dotata</w:t>
      </w:r>
      <w:r>
        <w:rPr>
          <w:spacing w:val="-4"/>
        </w:rPr>
        <w:t xml:space="preserve"> </w:t>
      </w:r>
      <w:r>
        <w:t>di:</w:t>
      </w: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32"/>
        <w:ind w:right="0" w:hanging="361"/>
        <w:rPr>
          <w:sz w:val="20"/>
        </w:rPr>
      </w:pPr>
      <w:proofErr w:type="gramStart"/>
      <w:r>
        <w:rPr>
          <w:sz w:val="20"/>
        </w:rPr>
        <w:t>pavimentazione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strutture</w:t>
      </w:r>
      <w:r>
        <w:rPr>
          <w:spacing w:val="-9"/>
          <w:sz w:val="20"/>
        </w:rPr>
        <w:t xml:space="preserve"> </w:t>
      </w:r>
      <w:r>
        <w:rPr>
          <w:sz w:val="20"/>
        </w:rPr>
        <w:t>verticali</w:t>
      </w:r>
      <w:r>
        <w:rPr>
          <w:spacing w:val="-10"/>
          <w:sz w:val="20"/>
        </w:rPr>
        <w:t xml:space="preserve"> </w:t>
      </w:r>
      <w:r>
        <w:rPr>
          <w:sz w:val="20"/>
        </w:rPr>
        <w:t>facilmente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sanificabili</w:t>
      </w:r>
      <w:proofErr w:type="spellEnd"/>
      <w:r>
        <w:rPr>
          <w:sz w:val="20"/>
        </w:rPr>
        <w:t>;</w:t>
      </w:r>
    </w:p>
    <w:p w:rsidR="000A3231" w:rsidRDefault="000A3231">
      <w:pPr>
        <w:rPr>
          <w:sz w:val="20"/>
        </w:rPr>
        <w:sectPr w:rsidR="000A3231">
          <w:pgSz w:w="11900" w:h="16840"/>
          <w:pgMar w:top="800" w:right="560" w:bottom="700" w:left="880" w:header="567" w:footer="502" w:gutter="0"/>
          <w:cols w:space="720"/>
        </w:sectPr>
      </w:pP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89" w:line="273" w:lineRule="auto"/>
        <w:rPr>
          <w:sz w:val="20"/>
        </w:rPr>
      </w:pPr>
      <w:proofErr w:type="gramStart"/>
      <w:r>
        <w:rPr>
          <w:sz w:val="20"/>
        </w:rPr>
        <w:lastRenderedPageBreak/>
        <w:t>servizi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igienici</w:t>
      </w:r>
      <w:r>
        <w:rPr>
          <w:spacing w:val="-7"/>
          <w:sz w:val="20"/>
        </w:rPr>
        <w:t xml:space="preserve"> </w:t>
      </w:r>
      <w:r>
        <w:rPr>
          <w:sz w:val="20"/>
        </w:rPr>
        <w:t>facilmente</w:t>
      </w:r>
      <w:r>
        <w:rPr>
          <w:spacing w:val="-7"/>
          <w:sz w:val="20"/>
        </w:rPr>
        <w:t xml:space="preserve"> </w:t>
      </w:r>
      <w:r>
        <w:rPr>
          <w:sz w:val="20"/>
        </w:rPr>
        <w:t>accessibili</w:t>
      </w:r>
      <w:r>
        <w:rPr>
          <w:spacing w:val="-7"/>
          <w:sz w:val="20"/>
        </w:rPr>
        <w:t xml:space="preserve"> </w:t>
      </w:r>
      <w:r>
        <w:rPr>
          <w:sz w:val="20"/>
        </w:rPr>
        <w:t>dall’aula,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identificati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apposita</w:t>
      </w:r>
      <w:r>
        <w:rPr>
          <w:spacing w:val="-7"/>
          <w:sz w:val="20"/>
        </w:rPr>
        <w:t xml:space="preserve"> </w:t>
      </w:r>
      <w:r>
        <w:rPr>
          <w:sz w:val="20"/>
        </w:rPr>
        <w:t>cartellonistica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segnaletica,</w:t>
      </w:r>
      <w:r>
        <w:rPr>
          <w:spacing w:val="-7"/>
          <w:sz w:val="20"/>
        </w:rPr>
        <w:t xml:space="preserve"> </w:t>
      </w:r>
      <w:r>
        <w:rPr>
          <w:sz w:val="20"/>
        </w:rPr>
        <w:t>dimensionati</w:t>
      </w:r>
      <w:r>
        <w:rPr>
          <w:spacing w:val="-52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2"/>
          <w:sz w:val="20"/>
        </w:rPr>
        <w:t xml:space="preserve"> </w:t>
      </w:r>
      <w:r>
        <w:rPr>
          <w:sz w:val="20"/>
        </w:rPr>
        <w:t>vigente;</w:t>
      </w:r>
    </w:p>
    <w:p w:rsidR="000A3231" w:rsidRDefault="00BA4941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line="229" w:lineRule="exact"/>
        <w:ind w:right="0" w:hanging="361"/>
        <w:rPr>
          <w:sz w:val="20"/>
        </w:rPr>
      </w:pPr>
      <w:proofErr w:type="gramStart"/>
      <w:r>
        <w:rPr>
          <w:sz w:val="20"/>
        </w:rPr>
        <w:t>volumetrie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minime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ricambio</w:t>
      </w:r>
      <w:r>
        <w:rPr>
          <w:spacing w:val="-6"/>
          <w:sz w:val="20"/>
        </w:rPr>
        <w:t xml:space="preserve"> </w:t>
      </w:r>
      <w:r>
        <w:rPr>
          <w:sz w:val="20"/>
        </w:rPr>
        <w:t>d’aria</w:t>
      </w:r>
      <w:r>
        <w:rPr>
          <w:spacing w:val="-6"/>
          <w:sz w:val="20"/>
        </w:rPr>
        <w:t xml:space="preserve"> </w:t>
      </w:r>
      <w:r>
        <w:rPr>
          <w:sz w:val="20"/>
        </w:rPr>
        <w:t>naturale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candidato.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rPr>
          <w:sz w:val="22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spacing w:before="155"/>
        <w:ind w:right="0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t>.</w:t>
      </w:r>
      <w:r>
        <w:rPr>
          <w:rFonts w:ascii="Arial"/>
          <w:b/>
          <w:spacing w:val="6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S</w:t>
      </w:r>
      <w:r>
        <w:rPr>
          <w:rFonts w:ascii="Arial"/>
          <w:b/>
          <w:spacing w:val="-28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V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G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M</w:t>
      </w:r>
      <w:r>
        <w:rPr>
          <w:rFonts w:ascii="Arial"/>
          <w:b/>
          <w:spacing w:val="-12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77"/>
          <w:sz w:val="19"/>
        </w:rPr>
        <w:t xml:space="preserve"> </w:t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L</w:t>
      </w:r>
      <w:proofErr w:type="spellEnd"/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72"/>
          <w:sz w:val="19"/>
        </w:rPr>
        <w:t xml:space="preserve"> </w:t>
      </w:r>
      <w:r>
        <w:rPr>
          <w:rFonts w:ascii="Arial"/>
          <w:b/>
          <w:w w:val="95"/>
          <w:sz w:val="19"/>
        </w:rPr>
        <w:t>P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V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</w:p>
    <w:p w:rsidR="000A3231" w:rsidRDefault="000A3231">
      <w:pPr>
        <w:pStyle w:val="Corpotesto"/>
        <w:spacing w:before="2"/>
        <w:rPr>
          <w:rFonts w:ascii="Arial"/>
          <w:b/>
          <w:sz w:val="33"/>
        </w:rPr>
      </w:pPr>
    </w:p>
    <w:p w:rsidR="000A3231" w:rsidRDefault="00BA4941">
      <w:pPr>
        <w:pStyle w:val="Corpotesto"/>
        <w:ind w:left="113"/>
      </w:pPr>
      <w:r>
        <w:t>Per</w:t>
      </w:r>
      <w:r>
        <w:rPr>
          <w:spacing w:val="-7"/>
        </w:rPr>
        <w:t xml:space="preserve"> </w:t>
      </w:r>
      <w:r>
        <w:t>l’intera</w:t>
      </w:r>
      <w:r>
        <w:rPr>
          <w:spacing w:val="-7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candidati</w:t>
      </w:r>
      <w:r>
        <w:rPr>
          <w:spacing w:val="-8"/>
        </w:rPr>
        <w:t xml:space="preserve"> </w:t>
      </w:r>
      <w:r>
        <w:t>devono</w:t>
      </w:r>
      <w:r>
        <w:rPr>
          <w:spacing w:val="-8"/>
        </w:rPr>
        <w:t xml:space="preserve"> </w:t>
      </w:r>
      <w:r>
        <w:t>obbligatoriamente</w:t>
      </w:r>
      <w:r>
        <w:rPr>
          <w:spacing w:val="-7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facciale</w:t>
      </w:r>
      <w:r>
        <w:rPr>
          <w:spacing w:val="-7"/>
        </w:rPr>
        <w:t xml:space="preserve"> </w:t>
      </w:r>
      <w:r>
        <w:t>filtrante</w:t>
      </w:r>
      <w:r>
        <w:rPr>
          <w:spacing w:val="-8"/>
        </w:rPr>
        <w:t xml:space="preserve"> </w:t>
      </w:r>
      <w:r>
        <w:t>FFP2.</w:t>
      </w:r>
    </w:p>
    <w:p w:rsidR="000A3231" w:rsidRDefault="00BA4941">
      <w:pPr>
        <w:pStyle w:val="Corpotesto"/>
        <w:spacing w:before="31" w:line="273" w:lineRule="auto"/>
        <w:ind w:left="113" w:right="136"/>
      </w:pPr>
      <w:r>
        <w:t>È vietato il consumo di alimenti a eccezione delle bevande, di cui i candidati potranno munirsi preventivamente.</w:t>
      </w:r>
      <w:r>
        <w:rPr>
          <w:spacing w:val="1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addetti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muniti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facciale</w:t>
      </w:r>
      <w:r>
        <w:rPr>
          <w:spacing w:val="-4"/>
        </w:rPr>
        <w:t xml:space="preserve"> </w:t>
      </w:r>
      <w:r>
        <w:t>filtrante</w:t>
      </w:r>
      <w:r>
        <w:rPr>
          <w:spacing w:val="-3"/>
        </w:rPr>
        <w:t xml:space="preserve"> </w:t>
      </w:r>
      <w:r>
        <w:t>FFP2,</w:t>
      </w:r>
      <w:r>
        <w:rPr>
          <w:spacing w:val="-4"/>
        </w:rPr>
        <w:t xml:space="preserve"> </w:t>
      </w:r>
      <w:r>
        <w:t>circolare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aree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permanere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prossimità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distanze</w:t>
      </w:r>
      <w:r>
        <w:rPr>
          <w:spacing w:val="-4"/>
        </w:rPr>
        <w:t xml:space="preserve"> </w:t>
      </w:r>
      <w:r>
        <w:t>inferiori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metro.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spacing w:before="8"/>
        <w:rPr>
          <w:sz w:val="29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</w:tabs>
        <w:spacing w:line="288" w:lineRule="auto"/>
        <w:ind w:left="113" w:right="169" w:firstLine="141"/>
        <w:rPr>
          <w:rFonts w:ascii="Arial"/>
          <w:b/>
          <w:sz w:val="19"/>
        </w:rPr>
      </w:pPr>
      <w:r>
        <w:rPr>
          <w:rFonts w:ascii="Arial"/>
          <w:b/>
          <w:w w:val="95"/>
          <w:sz w:val="24"/>
        </w:rPr>
        <w:t>.</w:t>
      </w:r>
      <w:r>
        <w:rPr>
          <w:rFonts w:ascii="Arial"/>
          <w:b/>
          <w:spacing w:val="15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B</w:t>
      </w:r>
      <w:r>
        <w:rPr>
          <w:rFonts w:ascii="Arial"/>
          <w:b/>
          <w:spacing w:val="-29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F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82"/>
          <w:sz w:val="19"/>
        </w:rPr>
        <w:t xml:space="preserve"> </w:t>
      </w:r>
      <w:r>
        <w:rPr>
          <w:rFonts w:ascii="Arial"/>
          <w:b/>
          <w:w w:val="95"/>
          <w:sz w:val="19"/>
        </w:rPr>
        <w:t>P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M</w:t>
      </w:r>
      <w:r>
        <w:rPr>
          <w:rFonts w:ascii="Arial"/>
          <w:b/>
          <w:spacing w:val="-12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proofErr w:type="gramStart"/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24"/>
        </w:rPr>
        <w:t>,</w:t>
      </w:r>
      <w:proofErr w:type="gramEnd"/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w w:val="95"/>
          <w:sz w:val="19"/>
        </w:rPr>
        <w:t>P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82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F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C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89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E</w:t>
      </w:r>
      <w:proofErr w:type="spellEnd"/>
      <w:r>
        <w:rPr>
          <w:rFonts w:ascii="Arial"/>
          <w:b/>
          <w:spacing w:val="89"/>
          <w:sz w:val="19"/>
        </w:rPr>
        <w:t xml:space="preserve"> </w:t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F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91"/>
          <w:sz w:val="19"/>
        </w:rPr>
        <w:t xml:space="preserve"> </w:t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7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L</w:t>
      </w:r>
      <w:proofErr w:type="spellEnd"/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91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5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E</w:t>
      </w:r>
      <w:proofErr w:type="spellEnd"/>
      <w:r>
        <w:rPr>
          <w:rFonts w:ascii="Arial"/>
          <w:b/>
          <w:spacing w:val="-48"/>
          <w:w w:val="95"/>
          <w:sz w:val="19"/>
        </w:rPr>
        <w:t xml:space="preserve"> </w:t>
      </w:r>
      <w:r>
        <w:rPr>
          <w:rFonts w:ascii="Arial"/>
          <w:b/>
          <w:sz w:val="19"/>
        </w:rPr>
        <w:t>C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N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C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R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S</w:t>
      </w:r>
      <w:r>
        <w:rPr>
          <w:rFonts w:ascii="Arial"/>
          <w:b/>
          <w:spacing w:val="-21"/>
          <w:sz w:val="19"/>
        </w:rPr>
        <w:t xml:space="preserve"> </w:t>
      </w:r>
      <w:r>
        <w:rPr>
          <w:rFonts w:ascii="Arial"/>
          <w:b/>
          <w:sz w:val="19"/>
        </w:rPr>
        <w:t>U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sz w:val="19"/>
        </w:rPr>
        <w:t>L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I</w:t>
      </w:r>
    </w:p>
    <w:p w:rsidR="000A3231" w:rsidRDefault="000A3231">
      <w:pPr>
        <w:pStyle w:val="Corpotesto"/>
        <w:rPr>
          <w:rFonts w:ascii="Arial"/>
          <w:b/>
          <w:sz w:val="18"/>
        </w:rPr>
      </w:pPr>
    </w:p>
    <w:p w:rsidR="000A3231" w:rsidRDefault="00BA4941" w:rsidP="00317945">
      <w:pPr>
        <w:pStyle w:val="Corpotesto"/>
        <w:spacing w:before="140"/>
        <w:ind w:left="113"/>
        <w:jc w:val="both"/>
      </w:pPr>
      <w:r>
        <w:t>Nell’area</w:t>
      </w:r>
      <w:r>
        <w:rPr>
          <w:spacing w:val="-8"/>
        </w:rPr>
        <w:t xml:space="preserve"> </w:t>
      </w:r>
      <w:r>
        <w:t>concorsuale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assicurata:</w:t>
      </w:r>
    </w:p>
    <w:p w:rsidR="000A3231" w:rsidRDefault="00BA4941" w:rsidP="00317945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31" w:line="273" w:lineRule="auto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bonifica</w:t>
      </w:r>
      <w:r>
        <w:rPr>
          <w:spacing w:val="5"/>
          <w:sz w:val="20"/>
        </w:rPr>
        <w:t xml:space="preserve"> </w:t>
      </w:r>
      <w:r>
        <w:rPr>
          <w:sz w:val="20"/>
        </w:rPr>
        <w:t>preliminare</w:t>
      </w:r>
      <w:r>
        <w:rPr>
          <w:spacing w:val="3"/>
          <w:sz w:val="20"/>
        </w:rPr>
        <w:t xml:space="preserve"> </w:t>
      </w:r>
      <w:r>
        <w:rPr>
          <w:sz w:val="20"/>
        </w:rPr>
        <w:t>dell’area</w:t>
      </w:r>
      <w:r>
        <w:rPr>
          <w:spacing w:val="3"/>
          <w:sz w:val="20"/>
        </w:rPr>
        <w:t xml:space="preserve"> </w:t>
      </w:r>
      <w:r>
        <w:rPr>
          <w:sz w:val="20"/>
        </w:rPr>
        <w:t>concorsuale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suo</w:t>
      </w:r>
      <w:r>
        <w:rPr>
          <w:spacing w:val="3"/>
          <w:sz w:val="20"/>
        </w:rPr>
        <w:t xml:space="preserve"> </w:t>
      </w:r>
      <w:r>
        <w:rPr>
          <w:sz w:val="20"/>
        </w:rPr>
        <w:t>complesso</w:t>
      </w:r>
      <w:r>
        <w:rPr>
          <w:spacing w:val="3"/>
          <w:sz w:val="20"/>
        </w:rPr>
        <w:t xml:space="preserve"> </w:t>
      </w:r>
      <w:r>
        <w:rPr>
          <w:sz w:val="20"/>
        </w:rPr>
        <w:t>valida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l’intera</w:t>
      </w:r>
      <w:r>
        <w:rPr>
          <w:spacing w:val="3"/>
          <w:sz w:val="20"/>
        </w:rPr>
        <w:t xml:space="preserve"> </w:t>
      </w:r>
      <w:r>
        <w:rPr>
          <w:sz w:val="20"/>
        </w:rPr>
        <w:t>durata</w:t>
      </w:r>
      <w:r>
        <w:rPr>
          <w:spacing w:val="3"/>
          <w:sz w:val="20"/>
        </w:rPr>
        <w:t xml:space="preserve"> </w:t>
      </w:r>
      <w:r w:rsidR="00317945">
        <w:rPr>
          <w:sz w:val="20"/>
        </w:rPr>
        <w:t>della</w:t>
      </w:r>
      <w:r>
        <w:rPr>
          <w:spacing w:val="3"/>
          <w:sz w:val="20"/>
        </w:rPr>
        <w:t xml:space="preserve"> </w:t>
      </w:r>
      <w:r w:rsidR="00317945">
        <w:rPr>
          <w:sz w:val="20"/>
        </w:rPr>
        <w:t>session</w:t>
      </w:r>
      <w:r w:rsidR="00317945">
        <w:rPr>
          <w:spacing w:val="-53"/>
          <w:sz w:val="20"/>
        </w:rPr>
        <w:t xml:space="preserve">e </w:t>
      </w:r>
      <w:r>
        <w:rPr>
          <w:sz w:val="20"/>
        </w:rPr>
        <w:t>giornaliere;</w:t>
      </w:r>
    </w:p>
    <w:p w:rsidR="000A3231" w:rsidRDefault="00BA4941" w:rsidP="00317945">
      <w:pPr>
        <w:pStyle w:val="Paragrafoelenco"/>
        <w:numPr>
          <w:ilvl w:val="0"/>
          <w:numId w:val="4"/>
        </w:numPr>
        <w:tabs>
          <w:tab w:val="left" w:pos="473"/>
          <w:tab w:val="left" w:pos="474"/>
        </w:tabs>
        <w:spacing w:before="93"/>
        <w:ind w:right="0" w:hanging="361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pulizia</w:t>
      </w:r>
      <w:r>
        <w:rPr>
          <w:spacing w:val="-9"/>
          <w:sz w:val="20"/>
        </w:rPr>
        <w:t xml:space="preserve"> </w:t>
      </w:r>
      <w:r>
        <w:rPr>
          <w:sz w:val="20"/>
        </w:rPr>
        <w:t>giornaliera;</w:t>
      </w:r>
    </w:p>
    <w:p w:rsidR="000A3231" w:rsidRDefault="00BA4941" w:rsidP="00317945">
      <w:pPr>
        <w:pStyle w:val="Paragrafoelenco"/>
        <w:numPr>
          <w:ilvl w:val="0"/>
          <w:numId w:val="4"/>
        </w:numPr>
        <w:tabs>
          <w:tab w:val="left" w:pos="474"/>
        </w:tabs>
        <w:spacing w:before="125" w:line="273" w:lineRule="auto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sanificazione e disinfezione dell</w:t>
      </w:r>
      <w:r w:rsidR="00317945">
        <w:rPr>
          <w:sz w:val="20"/>
        </w:rPr>
        <w:t xml:space="preserve">’ aula di </w:t>
      </w:r>
      <w:r>
        <w:rPr>
          <w:sz w:val="20"/>
        </w:rPr>
        <w:t xml:space="preserve"> concorso e delle postazioni dei candidati, degli</w:t>
      </w:r>
      <w:r>
        <w:rPr>
          <w:spacing w:val="-3"/>
          <w:sz w:val="20"/>
        </w:rPr>
        <w:t xml:space="preserve"> </w:t>
      </w:r>
      <w:r>
        <w:rPr>
          <w:sz w:val="20"/>
        </w:rPr>
        <w:t>ambienti,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arredi,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maniglie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termine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"/>
          <w:sz w:val="20"/>
        </w:rPr>
        <w:t xml:space="preserve"> </w:t>
      </w:r>
      <w:r>
        <w:rPr>
          <w:sz w:val="20"/>
        </w:rPr>
        <w:t>concorsuali;</w:t>
      </w:r>
    </w:p>
    <w:p w:rsidR="000A3231" w:rsidRDefault="00BA4941" w:rsidP="00317945">
      <w:pPr>
        <w:pStyle w:val="Paragrafoelenco"/>
        <w:numPr>
          <w:ilvl w:val="0"/>
          <w:numId w:val="4"/>
        </w:numPr>
        <w:tabs>
          <w:tab w:val="left" w:pos="474"/>
        </w:tabs>
        <w:spacing w:before="93" w:line="273" w:lineRule="auto"/>
        <w:ind w:hanging="361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pulizia,</w:t>
      </w:r>
      <w:r>
        <w:rPr>
          <w:spacing w:val="-6"/>
          <w:sz w:val="20"/>
        </w:rPr>
        <w:t xml:space="preserve"> </w:t>
      </w:r>
      <w:r>
        <w:rPr>
          <w:sz w:val="20"/>
        </w:rPr>
        <w:t>sanificazione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disinfezione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servizi</w:t>
      </w:r>
      <w:r>
        <w:rPr>
          <w:spacing w:val="-6"/>
          <w:sz w:val="20"/>
        </w:rPr>
        <w:t xml:space="preserve"> </w:t>
      </w:r>
      <w:r>
        <w:rPr>
          <w:sz w:val="20"/>
        </w:rPr>
        <w:t>igienici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effettuarsi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qualificato,</w:t>
      </w:r>
      <w:r>
        <w:rPr>
          <w:spacing w:val="-3"/>
          <w:sz w:val="20"/>
        </w:rPr>
        <w:t xml:space="preserve"> </w:t>
      </w:r>
      <w:r>
        <w:rPr>
          <w:sz w:val="20"/>
        </w:rPr>
        <w:t>dotato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idonei</w:t>
      </w:r>
      <w:r>
        <w:rPr>
          <w:spacing w:val="-53"/>
          <w:sz w:val="20"/>
        </w:rPr>
        <w:t xml:space="preserve"> </w:t>
      </w:r>
      <w:r>
        <w:rPr>
          <w:sz w:val="20"/>
        </w:rPr>
        <w:t>prodotti;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garantito</w:t>
      </w:r>
      <w:r>
        <w:rPr>
          <w:spacing w:val="1"/>
          <w:sz w:val="20"/>
        </w:rPr>
        <w:t xml:space="preserve"> </w:t>
      </w:r>
      <w:r>
        <w:rPr>
          <w:sz w:val="20"/>
        </w:rPr>
        <w:t>sapone</w:t>
      </w:r>
      <w:r>
        <w:rPr>
          <w:spacing w:val="1"/>
          <w:sz w:val="20"/>
        </w:rPr>
        <w:t xml:space="preserve"> </w:t>
      </w:r>
      <w:r>
        <w:rPr>
          <w:sz w:val="20"/>
        </w:rPr>
        <w:t>liquido,</w:t>
      </w:r>
      <w:r>
        <w:rPr>
          <w:spacing w:val="1"/>
          <w:sz w:val="20"/>
        </w:rPr>
        <w:t xml:space="preserve"> </w:t>
      </w:r>
      <w:r>
        <w:rPr>
          <w:sz w:val="20"/>
        </w:rPr>
        <w:t>igienizzante,</w:t>
      </w:r>
      <w:r>
        <w:rPr>
          <w:spacing w:val="1"/>
          <w:sz w:val="20"/>
        </w:rPr>
        <w:t xml:space="preserve"> </w:t>
      </w:r>
      <w:r>
        <w:rPr>
          <w:sz w:val="20"/>
        </w:rPr>
        <w:t>salviette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pattumiere. L’accesso dei candidati è limitato dal personale addetto, al fine di evitare sovraffollamenti all’interno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suddetti</w:t>
      </w:r>
      <w:r>
        <w:rPr>
          <w:spacing w:val="-2"/>
          <w:sz w:val="20"/>
        </w:rPr>
        <w:t xml:space="preserve"> </w:t>
      </w:r>
      <w:r>
        <w:rPr>
          <w:sz w:val="20"/>
        </w:rPr>
        <w:t>locali.</w:t>
      </w:r>
    </w:p>
    <w:p w:rsidR="000A3231" w:rsidRDefault="000A3231" w:rsidP="00317945">
      <w:pPr>
        <w:pStyle w:val="Corpotesto"/>
        <w:jc w:val="both"/>
        <w:rPr>
          <w:sz w:val="22"/>
        </w:rPr>
      </w:pPr>
    </w:p>
    <w:p w:rsidR="000A3231" w:rsidRDefault="000A3231" w:rsidP="00317945">
      <w:pPr>
        <w:pStyle w:val="Corpotesto"/>
        <w:spacing w:before="7"/>
        <w:jc w:val="both"/>
        <w:rPr>
          <w:sz w:val="29"/>
        </w:rPr>
      </w:pPr>
    </w:p>
    <w:p w:rsidR="000A3231" w:rsidRDefault="00BA4941">
      <w:pPr>
        <w:pStyle w:val="Paragrafoelenco"/>
        <w:numPr>
          <w:ilvl w:val="0"/>
          <w:numId w:val="6"/>
        </w:numPr>
        <w:tabs>
          <w:tab w:val="left" w:pos="421"/>
          <w:tab w:val="left" w:pos="773"/>
          <w:tab w:val="left" w:pos="1995"/>
          <w:tab w:val="left" w:pos="2499"/>
          <w:tab w:val="left" w:pos="4455"/>
          <w:tab w:val="left" w:pos="4865"/>
          <w:tab w:val="left" w:pos="6663"/>
          <w:tab w:val="left" w:pos="7325"/>
          <w:tab w:val="left" w:pos="9132"/>
          <w:tab w:val="left" w:pos="9543"/>
        </w:tabs>
        <w:spacing w:line="288" w:lineRule="auto"/>
        <w:ind w:left="113" w:right="169" w:firstLine="141"/>
        <w:rPr>
          <w:rFonts w:ascii="Arial"/>
          <w:b/>
          <w:sz w:val="19"/>
        </w:rPr>
      </w:pPr>
      <w:r>
        <w:rPr>
          <w:rFonts w:ascii="Arial"/>
          <w:b/>
          <w:sz w:val="24"/>
        </w:rPr>
        <w:t>.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95"/>
          <w:sz w:val="24"/>
        </w:rPr>
        <w:t>M</w:t>
      </w:r>
      <w:r>
        <w:rPr>
          <w:rFonts w:ascii="Arial"/>
          <w:b/>
          <w:spacing w:val="-30"/>
          <w:w w:val="95"/>
          <w:sz w:val="24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S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U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w w:val="95"/>
          <w:sz w:val="19"/>
        </w:rPr>
        <w:tab/>
        <w:t>D</w:t>
      </w:r>
      <w:r>
        <w:rPr>
          <w:rFonts w:ascii="Arial"/>
          <w:b/>
          <w:spacing w:val="-18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w w:val="95"/>
          <w:sz w:val="19"/>
        </w:rPr>
        <w:tab/>
        <w:t>P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V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w w:val="95"/>
          <w:sz w:val="19"/>
        </w:rPr>
        <w:tab/>
      </w:r>
      <w:proofErr w:type="spellStart"/>
      <w:r>
        <w:rPr>
          <w:rFonts w:ascii="Arial"/>
          <w:b/>
          <w:sz w:val="19"/>
        </w:rPr>
        <w:t>E</w:t>
      </w:r>
      <w:proofErr w:type="spellEnd"/>
      <w:r>
        <w:rPr>
          <w:rFonts w:ascii="Arial"/>
          <w:b/>
          <w:sz w:val="19"/>
        </w:rPr>
        <w:tab/>
      </w:r>
      <w:r>
        <w:rPr>
          <w:rFonts w:ascii="Arial"/>
          <w:b/>
          <w:w w:val="95"/>
          <w:sz w:val="19"/>
        </w:rPr>
        <w:t>P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3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Z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N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w w:val="95"/>
          <w:sz w:val="19"/>
        </w:rPr>
        <w:tab/>
        <w:t>D</w:t>
      </w:r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w w:val="95"/>
          <w:sz w:val="19"/>
        </w:rPr>
        <w:tab/>
        <w:t>L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0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V</w:t>
      </w:r>
      <w:r>
        <w:rPr>
          <w:rFonts w:ascii="Arial"/>
          <w:b/>
          <w:spacing w:val="-14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A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T</w:t>
      </w:r>
      <w:r>
        <w:rPr>
          <w:rFonts w:ascii="Arial"/>
          <w:b/>
          <w:spacing w:val="-12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O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R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I</w:t>
      </w:r>
      <w:r>
        <w:rPr>
          <w:rFonts w:ascii="Arial"/>
          <w:b/>
          <w:w w:val="95"/>
          <w:sz w:val="19"/>
        </w:rPr>
        <w:tab/>
      </w:r>
      <w:r>
        <w:rPr>
          <w:rFonts w:ascii="Arial"/>
          <w:b/>
          <w:sz w:val="19"/>
        </w:rPr>
        <w:t>E</w:t>
      </w:r>
      <w:r>
        <w:rPr>
          <w:rFonts w:ascii="Arial"/>
          <w:b/>
          <w:sz w:val="19"/>
        </w:rPr>
        <w:tab/>
      </w:r>
      <w:r>
        <w:rPr>
          <w:rFonts w:ascii="Arial"/>
          <w:b/>
          <w:w w:val="95"/>
          <w:sz w:val="19"/>
        </w:rPr>
        <w:t>D</w:t>
      </w:r>
      <w:r>
        <w:rPr>
          <w:rFonts w:ascii="Arial"/>
          <w:b/>
          <w:spacing w:val="-16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15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L</w:t>
      </w:r>
      <w:r>
        <w:rPr>
          <w:rFonts w:ascii="Arial"/>
          <w:b/>
          <w:spacing w:val="-18"/>
          <w:w w:val="95"/>
          <w:sz w:val="19"/>
        </w:rPr>
        <w:t xml:space="preserve"> </w:t>
      </w:r>
      <w:proofErr w:type="spellStart"/>
      <w:r>
        <w:rPr>
          <w:rFonts w:ascii="Arial"/>
          <w:b/>
          <w:w w:val="95"/>
          <w:sz w:val="19"/>
        </w:rPr>
        <w:t>L</w:t>
      </w:r>
      <w:proofErr w:type="spellEnd"/>
      <w:r>
        <w:rPr>
          <w:rFonts w:ascii="Arial"/>
          <w:b/>
          <w:spacing w:val="-17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E</w:t>
      </w:r>
      <w:r>
        <w:rPr>
          <w:rFonts w:ascii="Arial"/>
          <w:b/>
          <w:spacing w:val="-47"/>
          <w:w w:val="95"/>
          <w:sz w:val="19"/>
        </w:rPr>
        <w:t xml:space="preserve"> </w:t>
      </w:r>
      <w:r>
        <w:rPr>
          <w:rFonts w:ascii="Arial"/>
          <w:b/>
          <w:sz w:val="19"/>
        </w:rPr>
        <w:t>C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M</w:t>
      </w:r>
      <w:r>
        <w:rPr>
          <w:rFonts w:ascii="Arial"/>
          <w:b/>
          <w:spacing w:val="-19"/>
          <w:sz w:val="19"/>
        </w:rPr>
        <w:t xml:space="preserve"> </w:t>
      </w:r>
      <w:proofErr w:type="spellStart"/>
      <w:r>
        <w:rPr>
          <w:rFonts w:ascii="Arial"/>
          <w:b/>
          <w:sz w:val="19"/>
        </w:rPr>
        <w:t>M</w:t>
      </w:r>
      <w:proofErr w:type="spellEnd"/>
      <w:r>
        <w:rPr>
          <w:rFonts w:ascii="Arial"/>
          <w:b/>
          <w:spacing w:val="-19"/>
          <w:sz w:val="19"/>
        </w:rPr>
        <w:t xml:space="preserve"> </w:t>
      </w:r>
      <w:r>
        <w:rPr>
          <w:rFonts w:ascii="Arial"/>
          <w:b/>
          <w:sz w:val="19"/>
        </w:rPr>
        <w:t>I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S</w:t>
      </w:r>
      <w:r>
        <w:rPr>
          <w:rFonts w:ascii="Arial"/>
          <w:b/>
          <w:spacing w:val="-21"/>
          <w:sz w:val="19"/>
        </w:rPr>
        <w:t xml:space="preserve"> </w:t>
      </w:r>
      <w:proofErr w:type="spellStart"/>
      <w:r>
        <w:rPr>
          <w:rFonts w:ascii="Arial"/>
          <w:b/>
          <w:sz w:val="19"/>
        </w:rPr>
        <w:t>S</w:t>
      </w:r>
      <w:proofErr w:type="spellEnd"/>
      <w:r>
        <w:rPr>
          <w:rFonts w:ascii="Arial"/>
          <w:b/>
          <w:spacing w:val="-21"/>
          <w:sz w:val="19"/>
        </w:rPr>
        <w:t xml:space="preserve"> </w:t>
      </w:r>
      <w:r>
        <w:rPr>
          <w:rFonts w:ascii="Arial"/>
          <w:b/>
          <w:sz w:val="19"/>
        </w:rPr>
        <w:t>I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O</w:t>
      </w:r>
      <w:r>
        <w:rPr>
          <w:rFonts w:ascii="Arial"/>
          <w:b/>
          <w:spacing w:val="-23"/>
          <w:sz w:val="19"/>
        </w:rPr>
        <w:t xml:space="preserve"> </w:t>
      </w:r>
      <w:r>
        <w:rPr>
          <w:rFonts w:ascii="Arial"/>
          <w:b/>
          <w:sz w:val="19"/>
        </w:rPr>
        <w:t>N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I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-21"/>
          <w:sz w:val="19"/>
        </w:rPr>
        <w:t xml:space="preserve"> </w:t>
      </w:r>
      <w:r>
        <w:rPr>
          <w:rFonts w:ascii="Arial"/>
          <w:b/>
          <w:sz w:val="19"/>
        </w:rPr>
        <w:t>S</w:t>
      </w:r>
      <w:r>
        <w:rPr>
          <w:rFonts w:ascii="Arial"/>
          <w:b/>
          <w:spacing w:val="-21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sz w:val="19"/>
        </w:rPr>
        <w:t>M</w:t>
      </w:r>
      <w:r>
        <w:rPr>
          <w:rFonts w:ascii="Arial"/>
          <w:b/>
          <w:spacing w:val="-19"/>
          <w:sz w:val="19"/>
        </w:rPr>
        <w:t xml:space="preserve"> </w:t>
      </w:r>
      <w:r>
        <w:rPr>
          <w:rFonts w:ascii="Arial"/>
          <w:b/>
          <w:sz w:val="19"/>
        </w:rPr>
        <w:t>I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N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sz w:val="19"/>
        </w:rPr>
        <w:t>T</w:t>
      </w:r>
      <w:r>
        <w:rPr>
          <w:rFonts w:ascii="Arial"/>
          <w:b/>
          <w:spacing w:val="-20"/>
          <w:sz w:val="19"/>
        </w:rPr>
        <w:t xml:space="preserve"> </w:t>
      </w:r>
      <w:r>
        <w:rPr>
          <w:rFonts w:ascii="Arial"/>
          <w:b/>
          <w:sz w:val="19"/>
        </w:rPr>
        <w:t>R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I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C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Arial"/>
          <w:b/>
          <w:sz w:val="19"/>
        </w:rPr>
        <w:t>I</w:t>
      </w:r>
    </w:p>
    <w:p w:rsidR="000A3231" w:rsidRDefault="000A3231">
      <w:pPr>
        <w:pStyle w:val="Corpotesto"/>
        <w:rPr>
          <w:rFonts w:ascii="Arial"/>
          <w:b/>
          <w:sz w:val="18"/>
        </w:rPr>
      </w:pPr>
    </w:p>
    <w:p w:rsidR="000A3231" w:rsidRDefault="00BA4941">
      <w:pPr>
        <w:pStyle w:val="Corpotesto"/>
        <w:spacing w:before="140" w:line="273" w:lineRule="auto"/>
        <w:ind w:left="113" w:right="136"/>
        <w:jc w:val="both"/>
      </w:pPr>
      <w:r>
        <w:t>Fatte salve tutte le misure di prevenzione e protezione già predisposte dal datore di lavoro, i lavoratori addetti alle</w:t>
      </w:r>
      <w:r>
        <w:rPr>
          <w:spacing w:val="1"/>
        </w:rPr>
        <w:t xml:space="preserve"> </w:t>
      </w:r>
      <w:r>
        <w:t>varie attività concorsuali si sottoporranno a una adeguata igiene delle mani per poi indossare il dispositivo di</w:t>
      </w:r>
      <w:r>
        <w:rPr>
          <w:spacing w:val="1"/>
        </w:rPr>
        <w:t xml:space="preserve"> </w:t>
      </w:r>
      <w:r>
        <w:t>protezione che dovrà essere indossato durante l’intero svolgimento della prova concorsuale. Le medesime cautele</w:t>
      </w:r>
      <w:r>
        <w:rPr>
          <w:spacing w:val="1"/>
        </w:rPr>
        <w:t xml:space="preserve"> </w:t>
      </w:r>
      <w:r>
        <w:t>trovano</w:t>
      </w:r>
      <w:r>
        <w:rPr>
          <w:spacing w:val="-2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commissioni</w:t>
      </w:r>
      <w:r>
        <w:rPr>
          <w:spacing w:val="-2"/>
        </w:rPr>
        <w:t xml:space="preserve"> </w:t>
      </w:r>
      <w:r>
        <w:t>esaminatrici.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Le procedure da seguire da parte dei soggetti individuati nel presente paragrafo saranno illustrate agli stessi nel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appositi</w:t>
      </w:r>
      <w:r>
        <w:rPr>
          <w:spacing w:val="-2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informativi.</w:t>
      </w:r>
    </w:p>
    <w:p w:rsidR="000A3231" w:rsidRDefault="000A3231">
      <w:pPr>
        <w:pStyle w:val="Corpotesto"/>
        <w:spacing w:before="4"/>
        <w:rPr>
          <w:sz w:val="22"/>
        </w:rPr>
      </w:pPr>
    </w:p>
    <w:p w:rsidR="000A3231" w:rsidRDefault="00BA4941">
      <w:pPr>
        <w:pStyle w:val="Corpotesto"/>
        <w:spacing w:before="1" w:line="273" w:lineRule="auto"/>
        <w:ind w:left="113" w:right="136"/>
        <w:jc w:val="both"/>
      </w:pPr>
      <w:r>
        <w:t>Per l’espletamento di tutte le fasi concorsuali relative al concorso in questione svolgeranno la loro attività all’interno dell’area concorsuale:</w:t>
      </w:r>
    </w:p>
    <w:p w:rsidR="000A3231" w:rsidRDefault="00BA4941" w:rsidP="0031794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228" w:lineRule="exact"/>
        <w:ind w:left="680" w:right="0"/>
      </w:pP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“membri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5"/>
          <w:sz w:val="20"/>
        </w:rPr>
        <w:t xml:space="preserve"> </w:t>
      </w:r>
      <w:r>
        <w:rPr>
          <w:sz w:val="20"/>
        </w:rPr>
        <w:t>esaminatrice”</w:t>
      </w:r>
      <w:r>
        <w:rPr>
          <w:spacing w:val="-4"/>
          <w:sz w:val="20"/>
        </w:rPr>
        <w:t xml:space="preserve"> </w:t>
      </w:r>
    </w:p>
    <w:p w:rsidR="000A3231" w:rsidRDefault="000A3231">
      <w:pPr>
        <w:pStyle w:val="Corpotesto"/>
        <w:rPr>
          <w:sz w:val="22"/>
        </w:rPr>
      </w:pPr>
    </w:p>
    <w:p w:rsidR="000A3231" w:rsidRDefault="00BA4941">
      <w:pPr>
        <w:pStyle w:val="Titolo1"/>
        <w:numPr>
          <w:ilvl w:val="0"/>
          <w:numId w:val="6"/>
        </w:numPr>
        <w:tabs>
          <w:tab w:val="left" w:pos="421"/>
        </w:tabs>
        <w:spacing w:before="156"/>
      </w:pPr>
      <w:bookmarkStart w:id="1" w:name="_TOC_250002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69"/>
        </w:rPr>
        <w:t xml:space="preserve"> 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L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L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69"/>
        </w:rPr>
        <w:t xml:space="preserve"> </w:t>
      </w:r>
      <w:proofErr w:type="spellStart"/>
      <w:r>
        <w:rPr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M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bookmarkEnd w:id="1"/>
      <w:r>
        <w:rPr>
          <w:w w:val="95"/>
        </w:rPr>
        <w:t>E</w:t>
      </w:r>
    </w:p>
    <w:p w:rsidR="000A3231" w:rsidRDefault="000A3231">
      <w:pPr>
        <w:pStyle w:val="Corpotesto"/>
        <w:spacing w:before="2"/>
        <w:rPr>
          <w:rFonts w:ascii="Arial"/>
          <w:b/>
          <w:sz w:val="30"/>
        </w:rPr>
      </w:pP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 xml:space="preserve">Per quanto attiene alle possibili emergenze (incendio, terremoto, </w:t>
      </w:r>
      <w:proofErr w:type="gramStart"/>
      <w:r>
        <w:t>etc..</w:t>
      </w:r>
      <w:proofErr w:type="gramEnd"/>
      <w:r>
        <w:t>) si precisa che restano valide le procedure</w:t>
      </w:r>
      <w:r>
        <w:rPr>
          <w:spacing w:val="1"/>
        </w:rPr>
        <w:t xml:space="preserve"> </w:t>
      </w:r>
      <w:r>
        <w:t>descritte nei piani di gestione delle emergenze della sede ospitante e riportate nelle planimetrie presenti nell’area</w:t>
      </w:r>
      <w:r>
        <w:rPr>
          <w:spacing w:val="1"/>
        </w:rPr>
        <w:t xml:space="preserve"> </w:t>
      </w:r>
      <w:r>
        <w:t>concorsuale nelle quali sono indicati i presidi antincendio, le azioni e i comportamenti utili a garantire una corretta</w:t>
      </w:r>
      <w:r>
        <w:rPr>
          <w:spacing w:val="1"/>
        </w:rPr>
        <w:t xml:space="preserve"> </w:t>
      </w:r>
      <w:r>
        <w:t>“gestione</w:t>
      </w:r>
      <w:r>
        <w:rPr>
          <w:spacing w:val="-2"/>
        </w:rPr>
        <w:t xml:space="preserve"> </w:t>
      </w:r>
      <w:r>
        <w:t>dell’emergenza”.</w:t>
      </w:r>
    </w:p>
    <w:p w:rsidR="000A3231" w:rsidRDefault="000A3231">
      <w:pPr>
        <w:spacing w:line="273" w:lineRule="auto"/>
        <w:jc w:val="both"/>
        <w:sectPr w:rsidR="000A3231">
          <w:pgSz w:w="11900" w:h="16840"/>
          <w:pgMar w:top="800" w:right="560" w:bottom="700" w:left="880" w:header="567" w:footer="502" w:gutter="0"/>
          <w:cols w:space="720"/>
        </w:sectPr>
      </w:pPr>
    </w:p>
    <w:p w:rsidR="000A3231" w:rsidRDefault="00BA4941">
      <w:pPr>
        <w:pStyle w:val="Corpotesto"/>
        <w:spacing w:before="89" w:line="273" w:lineRule="auto"/>
        <w:ind w:left="113" w:right="136"/>
        <w:jc w:val="both"/>
      </w:pPr>
      <w:r>
        <w:lastRenderedPageBreak/>
        <w:t>Nell’eventualità si renda necessaria l’evacuazione dell’area concorsuale, si dovrà porre particolare attenzione nella</w:t>
      </w:r>
      <w:r>
        <w:rPr>
          <w:spacing w:val="1"/>
        </w:rPr>
        <w:t xml:space="preserve"> </w:t>
      </w:r>
      <w:r>
        <w:t>fase successiva all’esodo, presso il “Punto di Raccolta” esterno, dove è previsto il raggruppamento di tutto il</w:t>
      </w:r>
      <w:r>
        <w:rPr>
          <w:spacing w:val="1"/>
        </w:rPr>
        <w:t xml:space="preserve"> </w:t>
      </w:r>
      <w:r>
        <w:t>personale presente nell’area oggetto dell’emergenza, che dovrà avvenire nel rispetto della distanza interpersonale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metro.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spacing w:before="6"/>
        <w:rPr>
          <w:sz w:val="32"/>
        </w:rPr>
      </w:pPr>
    </w:p>
    <w:p w:rsidR="000A3231" w:rsidRDefault="00BA4941">
      <w:pPr>
        <w:pStyle w:val="Titolo1"/>
        <w:spacing w:before="1"/>
      </w:pPr>
      <w:bookmarkStart w:id="2" w:name="_TOC_250001"/>
      <w:r>
        <w:rPr>
          <w:w w:val="95"/>
        </w:rPr>
        <w:t>1</w:t>
      </w:r>
      <w:r>
        <w:rPr>
          <w:spacing w:val="-26"/>
          <w:w w:val="95"/>
        </w:rPr>
        <w:t xml:space="preserve"> </w:t>
      </w:r>
      <w:r>
        <w:rPr>
          <w:w w:val="95"/>
        </w:rPr>
        <w:t>0</w:t>
      </w:r>
      <w:r>
        <w:rPr>
          <w:spacing w:val="-26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F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M</w:t>
      </w:r>
      <w:r>
        <w:rPr>
          <w:spacing w:val="-28"/>
          <w:w w:val="95"/>
        </w:rPr>
        <w:t xml:space="preserve"> </w:t>
      </w:r>
      <w:r>
        <w:rPr>
          <w:spacing w:val="11"/>
          <w:w w:val="95"/>
        </w:rPr>
        <w:t>AZ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bookmarkEnd w:id="2"/>
      <w:r>
        <w:rPr>
          <w:w w:val="95"/>
        </w:rPr>
        <w:t>E</w:t>
      </w:r>
    </w:p>
    <w:p w:rsidR="000A3231" w:rsidRDefault="000A3231">
      <w:pPr>
        <w:pStyle w:val="Corpotesto"/>
        <w:spacing w:before="1"/>
        <w:rPr>
          <w:rFonts w:ascii="Arial"/>
          <w:b/>
          <w:sz w:val="33"/>
        </w:rPr>
      </w:pPr>
    </w:p>
    <w:p w:rsidR="000A3231" w:rsidRDefault="00BA4941">
      <w:pPr>
        <w:pStyle w:val="Corpotesto"/>
        <w:ind w:left="113"/>
        <w:jc w:val="both"/>
      </w:pP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Operativo</w:t>
      </w:r>
      <w:r>
        <w:rPr>
          <w:spacing w:val="-8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pubblicato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dell’Ente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sezione</w:t>
      </w:r>
      <w:r>
        <w:rPr>
          <w:spacing w:val="-7"/>
        </w:rPr>
        <w:t xml:space="preserve"> </w:t>
      </w:r>
      <w:r>
        <w:t>concorsi.</w:t>
      </w:r>
    </w:p>
    <w:p w:rsidR="000A3231" w:rsidRDefault="00BA4941">
      <w:pPr>
        <w:pStyle w:val="Corpotesto"/>
        <w:spacing w:before="31" w:line="273" w:lineRule="auto"/>
        <w:ind w:left="113" w:right="136" w:hanging="1"/>
        <w:jc w:val="both"/>
      </w:pPr>
      <w:r>
        <w:t>Prima dell’inizio della prova d’esame i membri della commissione presenti nell’aula concorso illustrano ai candidati i</w:t>
      </w:r>
      <w:r>
        <w:rPr>
          <w:spacing w:val="-53"/>
        </w:rPr>
        <w:t xml:space="preserve"> </w:t>
      </w:r>
      <w:r>
        <w:t>comportamenti da tenere nel rispetto delle misure di prevenzione e protezione e, per la gestione delle emergenze,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dislocazione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d’esodo,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uscite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rispettivi</w:t>
      </w:r>
      <w:r>
        <w:rPr>
          <w:spacing w:val="-4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esterni.</w:t>
      </w:r>
    </w:p>
    <w:p w:rsidR="000A3231" w:rsidRDefault="00BA4941">
      <w:pPr>
        <w:pStyle w:val="Corpotesto"/>
        <w:spacing w:line="273" w:lineRule="auto"/>
        <w:ind w:left="113" w:right="136"/>
        <w:jc w:val="both"/>
      </w:pPr>
      <w:r>
        <w:t>Il piano operativo viene reso disponibile sulla pagina web dedicata alla procedura concorsuale nei giorni precedenti</w:t>
      </w:r>
      <w:r>
        <w:rPr>
          <w:spacing w:val="-5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prova.</w:t>
      </w:r>
    </w:p>
    <w:p w:rsidR="000A3231" w:rsidRDefault="000A3231">
      <w:pPr>
        <w:pStyle w:val="Corpotesto"/>
        <w:rPr>
          <w:sz w:val="22"/>
        </w:rPr>
      </w:pPr>
    </w:p>
    <w:p w:rsidR="000A3231" w:rsidRDefault="000A3231">
      <w:pPr>
        <w:pStyle w:val="Corpotesto"/>
        <w:spacing w:before="6"/>
        <w:rPr>
          <w:sz w:val="32"/>
        </w:rPr>
      </w:pPr>
    </w:p>
    <w:sectPr w:rsidR="000A3231">
      <w:pgSz w:w="11900" w:h="16840"/>
      <w:pgMar w:top="800" w:right="560" w:bottom="700" w:left="880" w:header="567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C9" w:rsidRDefault="00156FC9">
      <w:r>
        <w:separator/>
      </w:r>
    </w:p>
  </w:endnote>
  <w:endnote w:type="continuationSeparator" w:id="0">
    <w:p w:rsidR="00156FC9" w:rsidRDefault="0015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31" w:rsidRDefault="00013A7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1104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10196830</wp:posOffset>
              </wp:positionV>
              <wp:extent cx="651637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6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5E6CF" id="Rectangle 4" o:spid="_x0000_s1026" style="position:absolute;margin-left:48.25pt;margin-top:802.9pt;width:513.1pt;height:.5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1616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10201275</wp:posOffset>
              </wp:positionV>
              <wp:extent cx="1688465" cy="144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231" w:rsidRDefault="000A3231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7pt;margin-top:803.25pt;width:132.95pt;height:11.3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B1rAIAAKk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" filled="f" stroked="f">
              <v:textbox inset="0,0,0,0">
                <w:txbxContent>
                  <w:p w:rsidR="000A3231" w:rsidRDefault="000A3231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2128" behindDoc="1" locked="0" layoutInCell="1" allowOverlap="1">
              <wp:simplePos x="0" y="0"/>
              <wp:positionH relativeFrom="page">
                <wp:posOffset>3260725</wp:posOffset>
              </wp:positionH>
              <wp:positionV relativeFrom="page">
                <wp:posOffset>10201275</wp:posOffset>
              </wp:positionV>
              <wp:extent cx="1221105" cy="144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231" w:rsidRDefault="000A3231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6.75pt;margin-top:803.25pt;width:96.15pt;height:11.3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l3rwIAALA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" filled="f" stroked="f">
              <v:textbox inset="0,0,0,0">
                <w:txbxContent>
                  <w:p w:rsidR="000A3231" w:rsidRDefault="000A3231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52640" behindDoc="1" locked="0" layoutInCell="1" allowOverlap="1">
              <wp:simplePos x="0" y="0"/>
              <wp:positionH relativeFrom="page">
                <wp:posOffset>6345555</wp:posOffset>
              </wp:positionH>
              <wp:positionV relativeFrom="page">
                <wp:posOffset>10201275</wp:posOffset>
              </wp:positionV>
              <wp:extent cx="72834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231" w:rsidRDefault="000A3231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9.65pt;margin-top:803.25pt;width:57.35pt;height:11.3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9NrgIAAK8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" filled="f" stroked="f">
              <v:textbox inset="0,0,0,0">
                <w:txbxContent>
                  <w:p w:rsidR="000A3231" w:rsidRDefault="000A3231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C9" w:rsidRDefault="00156FC9">
      <w:r>
        <w:separator/>
      </w:r>
    </w:p>
  </w:footnote>
  <w:footnote w:type="continuationSeparator" w:id="0">
    <w:p w:rsidR="00156FC9" w:rsidRDefault="0015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327"/>
    <w:multiLevelType w:val="hybridMultilevel"/>
    <w:tmpl w:val="70EA2988"/>
    <w:lvl w:ilvl="0" w:tplc="936E5DFC">
      <w:start w:val="1"/>
      <w:numFmt w:val="decimal"/>
      <w:lvlText w:val="%1"/>
      <w:lvlJc w:val="left"/>
      <w:pPr>
        <w:ind w:left="420" w:hanging="16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E8661FFC">
      <w:start w:val="1"/>
      <w:numFmt w:val="lowerLetter"/>
      <w:lvlText w:val="%2)"/>
      <w:lvlJc w:val="left"/>
      <w:pPr>
        <w:ind w:left="75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7E40023A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3" w:tplc="E8F80BB6">
      <w:numFmt w:val="bullet"/>
      <w:lvlText w:val="•"/>
      <w:lvlJc w:val="left"/>
      <w:pPr>
        <w:ind w:left="2915" w:hanging="360"/>
      </w:pPr>
      <w:rPr>
        <w:rFonts w:hint="default"/>
        <w:lang w:val="it-IT" w:eastAsia="en-US" w:bidi="ar-SA"/>
      </w:rPr>
    </w:lvl>
    <w:lvl w:ilvl="4" w:tplc="8CA6386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158FD0A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F34410B8">
      <w:numFmt w:val="bullet"/>
      <w:lvlText w:val="•"/>
      <w:lvlJc w:val="left"/>
      <w:pPr>
        <w:ind w:left="6148" w:hanging="360"/>
      </w:pPr>
      <w:rPr>
        <w:rFonts w:hint="default"/>
        <w:lang w:val="it-IT" w:eastAsia="en-US" w:bidi="ar-SA"/>
      </w:rPr>
    </w:lvl>
    <w:lvl w:ilvl="7" w:tplc="DB9468D0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F06C0BE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373681"/>
    <w:multiLevelType w:val="hybridMultilevel"/>
    <w:tmpl w:val="6BD0707A"/>
    <w:lvl w:ilvl="0" w:tplc="61FC9F18">
      <w:numFmt w:val="bullet"/>
      <w:lvlText w:val="-"/>
      <w:lvlJc w:val="left"/>
      <w:pPr>
        <w:ind w:left="113" w:hanging="15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704EAD4">
      <w:numFmt w:val="bullet"/>
      <w:lvlText w:val="•"/>
      <w:lvlJc w:val="left"/>
      <w:pPr>
        <w:ind w:left="1154" w:hanging="159"/>
      </w:pPr>
      <w:rPr>
        <w:rFonts w:hint="default"/>
        <w:lang w:val="it-IT" w:eastAsia="en-US" w:bidi="ar-SA"/>
      </w:rPr>
    </w:lvl>
    <w:lvl w:ilvl="2" w:tplc="4A32DE4A">
      <w:numFmt w:val="bullet"/>
      <w:lvlText w:val="•"/>
      <w:lvlJc w:val="left"/>
      <w:pPr>
        <w:ind w:left="2188" w:hanging="159"/>
      </w:pPr>
      <w:rPr>
        <w:rFonts w:hint="default"/>
        <w:lang w:val="it-IT" w:eastAsia="en-US" w:bidi="ar-SA"/>
      </w:rPr>
    </w:lvl>
    <w:lvl w:ilvl="3" w:tplc="587C0690">
      <w:numFmt w:val="bullet"/>
      <w:lvlText w:val="•"/>
      <w:lvlJc w:val="left"/>
      <w:pPr>
        <w:ind w:left="3222" w:hanging="159"/>
      </w:pPr>
      <w:rPr>
        <w:rFonts w:hint="default"/>
        <w:lang w:val="it-IT" w:eastAsia="en-US" w:bidi="ar-SA"/>
      </w:rPr>
    </w:lvl>
    <w:lvl w:ilvl="4" w:tplc="FF5E7C9E">
      <w:numFmt w:val="bullet"/>
      <w:lvlText w:val="•"/>
      <w:lvlJc w:val="left"/>
      <w:pPr>
        <w:ind w:left="4256" w:hanging="159"/>
      </w:pPr>
      <w:rPr>
        <w:rFonts w:hint="default"/>
        <w:lang w:val="it-IT" w:eastAsia="en-US" w:bidi="ar-SA"/>
      </w:rPr>
    </w:lvl>
    <w:lvl w:ilvl="5" w:tplc="3638835C">
      <w:numFmt w:val="bullet"/>
      <w:lvlText w:val="•"/>
      <w:lvlJc w:val="left"/>
      <w:pPr>
        <w:ind w:left="5290" w:hanging="159"/>
      </w:pPr>
      <w:rPr>
        <w:rFonts w:hint="default"/>
        <w:lang w:val="it-IT" w:eastAsia="en-US" w:bidi="ar-SA"/>
      </w:rPr>
    </w:lvl>
    <w:lvl w:ilvl="6" w:tplc="F3F485F2">
      <w:numFmt w:val="bullet"/>
      <w:lvlText w:val="•"/>
      <w:lvlJc w:val="left"/>
      <w:pPr>
        <w:ind w:left="6324" w:hanging="159"/>
      </w:pPr>
      <w:rPr>
        <w:rFonts w:hint="default"/>
        <w:lang w:val="it-IT" w:eastAsia="en-US" w:bidi="ar-SA"/>
      </w:rPr>
    </w:lvl>
    <w:lvl w:ilvl="7" w:tplc="3C9EC416">
      <w:numFmt w:val="bullet"/>
      <w:lvlText w:val="•"/>
      <w:lvlJc w:val="left"/>
      <w:pPr>
        <w:ind w:left="7358" w:hanging="159"/>
      </w:pPr>
      <w:rPr>
        <w:rFonts w:hint="default"/>
        <w:lang w:val="it-IT" w:eastAsia="en-US" w:bidi="ar-SA"/>
      </w:rPr>
    </w:lvl>
    <w:lvl w:ilvl="8" w:tplc="FF1C5F7A">
      <w:numFmt w:val="bullet"/>
      <w:lvlText w:val="•"/>
      <w:lvlJc w:val="left"/>
      <w:pPr>
        <w:ind w:left="8392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3E3F3737"/>
    <w:multiLevelType w:val="hybridMultilevel"/>
    <w:tmpl w:val="F0D27246"/>
    <w:lvl w:ilvl="0" w:tplc="847616E2">
      <w:numFmt w:val="bullet"/>
      <w:lvlText w:val="•"/>
      <w:lvlJc w:val="left"/>
      <w:pPr>
        <w:ind w:left="756" w:hanging="284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3FCC992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8A5E9AFC">
      <w:numFmt w:val="bullet"/>
      <w:lvlText w:val="•"/>
      <w:lvlJc w:val="left"/>
      <w:pPr>
        <w:ind w:left="2700" w:hanging="284"/>
      </w:pPr>
      <w:rPr>
        <w:rFonts w:hint="default"/>
        <w:lang w:val="it-IT" w:eastAsia="en-US" w:bidi="ar-SA"/>
      </w:rPr>
    </w:lvl>
    <w:lvl w:ilvl="3" w:tplc="3B5233A8">
      <w:numFmt w:val="bullet"/>
      <w:lvlText w:val="•"/>
      <w:lvlJc w:val="left"/>
      <w:pPr>
        <w:ind w:left="3670" w:hanging="284"/>
      </w:pPr>
      <w:rPr>
        <w:rFonts w:hint="default"/>
        <w:lang w:val="it-IT" w:eastAsia="en-US" w:bidi="ar-SA"/>
      </w:rPr>
    </w:lvl>
    <w:lvl w:ilvl="4" w:tplc="195E71B4">
      <w:numFmt w:val="bullet"/>
      <w:lvlText w:val="•"/>
      <w:lvlJc w:val="left"/>
      <w:pPr>
        <w:ind w:left="4640" w:hanging="284"/>
      </w:pPr>
      <w:rPr>
        <w:rFonts w:hint="default"/>
        <w:lang w:val="it-IT" w:eastAsia="en-US" w:bidi="ar-SA"/>
      </w:rPr>
    </w:lvl>
    <w:lvl w:ilvl="5" w:tplc="7F9E4278">
      <w:numFmt w:val="bullet"/>
      <w:lvlText w:val="•"/>
      <w:lvlJc w:val="left"/>
      <w:pPr>
        <w:ind w:left="5610" w:hanging="284"/>
      </w:pPr>
      <w:rPr>
        <w:rFonts w:hint="default"/>
        <w:lang w:val="it-IT" w:eastAsia="en-US" w:bidi="ar-SA"/>
      </w:rPr>
    </w:lvl>
    <w:lvl w:ilvl="6" w:tplc="3FCCE83C">
      <w:numFmt w:val="bullet"/>
      <w:lvlText w:val="•"/>
      <w:lvlJc w:val="left"/>
      <w:pPr>
        <w:ind w:left="6580" w:hanging="284"/>
      </w:pPr>
      <w:rPr>
        <w:rFonts w:hint="default"/>
        <w:lang w:val="it-IT" w:eastAsia="en-US" w:bidi="ar-SA"/>
      </w:rPr>
    </w:lvl>
    <w:lvl w:ilvl="7" w:tplc="0276E8B6">
      <w:numFmt w:val="bullet"/>
      <w:lvlText w:val="•"/>
      <w:lvlJc w:val="left"/>
      <w:pPr>
        <w:ind w:left="7550" w:hanging="284"/>
      </w:pPr>
      <w:rPr>
        <w:rFonts w:hint="default"/>
        <w:lang w:val="it-IT" w:eastAsia="en-US" w:bidi="ar-SA"/>
      </w:rPr>
    </w:lvl>
    <w:lvl w:ilvl="8" w:tplc="43A21362">
      <w:numFmt w:val="bullet"/>
      <w:lvlText w:val="•"/>
      <w:lvlJc w:val="left"/>
      <w:pPr>
        <w:ind w:left="852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89E14A1"/>
    <w:multiLevelType w:val="hybridMultilevel"/>
    <w:tmpl w:val="374495FC"/>
    <w:lvl w:ilvl="0" w:tplc="7724181C">
      <w:numFmt w:val="bullet"/>
      <w:lvlText w:val="•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68DA0D76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C368189E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B7DE2D64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A9E443A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072447C6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C79893EA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F3640554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C13A83D0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6B641A1"/>
    <w:multiLevelType w:val="hybridMultilevel"/>
    <w:tmpl w:val="0F1C0C84"/>
    <w:lvl w:ilvl="0" w:tplc="7AB25F58">
      <w:start w:val="1"/>
      <w:numFmt w:val="decimal"/>
      <w:lvlText w:val="%1."/>
      <w:lvlJc w:val="left"/>
      <w:pPr>
        <w:ind w:left="334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4DC41CC">
      <w:numFmt w:val="bullet"/>
      <w:lvlText w:val="•"/>
      <w:lvlJc w:val="left"/>
      <w:pPr>
        <w:ind w:left="1352" w:hanging="221"/>
      </w:pPr>
      <w:rPr>
        <w:rFonts w:hint="default"/>
        <w:lang w:val="it-IT" w:eastAsia="en-US" w:bidi="ar-SA"/>
      </w:rPr>
    </w:lvl>
    <w:lvl w:ilvl="2" w:tplc="C448B0BA">
      <w:numFmt w:val="bullet"/>
      <w:lvlText w:val="•"/>
      <w:lvlJc w:val="left"/>
      <w:pPr>
        <w:ind w:left="2364" w:hanging="221"/>
      </w:pPr>
      <w:rPr>
        <w:rFonts w:hint="default"/>
        <w:lang w:val="it-IT" w:eastAsia="en-US" w:bidi="ar-SA"/>
      </w:rPr>
    </w:lvl>
    <w:lvl w:ilvl="3" w:tplc="730E3A3A">
      <w:numFmt w:val="bullet"/>
      <w:lvlText w:val="•"/>
      <w:lvlJc w:val="left"/>
      <w:pPr>
        <w:ind w:left="3376" w:hanging="221"/>
      </w:pPr>
      <w:rPr>
        <w:rFonts w:hint="default"/>
        <w:lang w:val="it-IT" w:eastAsia="en-US" w:bidi="ar-SA"/>
      </w:rPr>
    </w:lvl>
    <w:lvl w:ilvl="4" w:tplc="50C06BD8">
      <w:numFmt w:val="bullet"/>
      <w:lvlText w:val="•"/>
      <w:lvlJc w:val="left"/>
      <w:pPr>
        <w:ind w:left="4388" w:hanging="221"/>
      </w:pPr>
      <w:rPr>
        <w:rFonts w:hint="default"/>
        <w:lang w:val="it-IT" w:eastAsia="en-US" w:bidi="ar-SA"/>
      </w:rPr>
    </w:lvl>
    <w:lvl w:ilvl="5" w:tplc="B0A084B6">
      <w:numFmt w:val="bullet"/>
      <w:lvlText w:val="•"/>
      <w:lvlJc w:val="left"/>
      <w:pPr>
        <w:ind w:left="5400" w:hanging="221"/>
      </w:pPr>
      <w:rPr>
        <w:rFonts w:hint="default"/>
        <w:lang w:val="it-IT" w:eastAsia="en-US" w:bidi="ar-SA"/>
      </w:rPr>
    </w:lvl>
    <w:lvl w:ilvl="6" w:tplc="CC32169E">
      <w:numFmt w:val="bullet"/>
      <w:lvlText w:val="•"/>
      <w:lvlJc w:val="left"/>
      <w:pPr>
        <w:ind w:left="6412" w:hanging="221"/>
      </w:pPr>
      <w:rPr>
        <w:rFonts w:hint="default"/>
        <w:lang w:val="it-IT" w:eastAsia="en-US" w:bidi="ar-SA"/>
      </w:rPr>
    </w:lvl>
    <w:lvl w:ilvl="7" w:tplc="EC08A496">
      <w:numFmt w:val="bullet"/>
      <w:lvlText w:val="•"/>
      <w:lvlJc w:val="left"/>
      <w:pPr>
        <w:ind w:left="7424" w:hanging="221"/>
      </w:pPr>
      <w:rPr>
        <w:rFonts w:hint="default"/>
        <w:lang w:val="it-IT" w:eastAsia="en-US" w:bidi="ar-SA"/>
      </w:rPr>
    </w:lvl>
    <w:lvl w:ilvl="8" w:tplc="9912BDA8">
      <w:numFmt w:val="bullet"/>
      <w:lvlText w:val="•"/>
      <w:lvlJc w:val="left"/>
      <w:pPr>
        <w:ind w:left="8436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707B6797"/>
    <w:multiLevelType w:val="hybridMultilevel"/>
    <w:tmpl w:val="A0347198"/>
    <w:lvl w:ilvl="0" w:tplc="404067F2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3F8261A">
      <w:numFmt w:val="bullet"/>
      <w:lvlText w:val="•"/>
      <w:lvlJc w:val="left"/>
      <w:pPr>
        <w:ind w:left="473" w:hanging="21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3942F3EE">
      <w:numFmt w:val="bullet"/>
      <w:lvlText w:val="•"/>
      <w:lvlJc w:val="left"/>
      <w:pPr>
        <w:ind w:left="2476" w:hanging="219"/>
      </w:pPr>
      <w:rPr>
        <w:rFonts w:hint="default"/>
        <w:lang w:val="it-IT" w:eastAsia="en-US" w:bidi="ar-SA"/>
      </w:rPr>
    </w:lvl>
    <w:lvl w:ilvl="3" w:tplc="70B8A4D8">
      <w:numFmt w:val="bullet"/>
      <w:lvlText w:val="•"/>
      <w:lvlJc w:val="left"/>
      <w:pPr>
        <w:ind w:left="3474" w:hanging="219"/>
      </w:pPr>
      <w:rPr>
        <w:rFonts w:hint="default"/>
        <w:lang w:val="it-IT" w:eastAsia="en-US" w:bidi="ar-SA"/>
      </w:rPr>
    </w:lvl>
    <w:lvl w:ilvl="4" w:tplc="5ADAD594">
      <w:numFmt w:val="bullet"/>
      <w:lvlText w:val="•"/>
      <w:lvlJc w:val="left"/>
      <w:pPr>
        <w:ind w:left="4472" w:hanging="219"/>
      </w:pPr>
      <w:rPr>
        <w:rFonts w:hint="default"/>
        <w:lang w:val="it-IT" w:eastAsia="en-US" w:bidi="ar-SA"/>
      </w:rPr>
    </w:lvl>
    <w:lvl w:ilvl="5" w:tplc="10E23568">
      <w:numFmt w:val="bullet"/>
      <w:lvlText w:val="•"/>
      <w:lvlJc w:val="left"/>
      <w:pPr>
        <w:ind w:left="5470" w:hanging="219"/>
      </w:pPr>
      <w:rPr>
        <w:rFonts w:hint="default"/>
        <w:lang w:val="it-IT" w:eastAsia="en-US" w:bidi="ar-SA"/>
      </w:rPr>
    </w:lvl>
    <w:lvl w:ilvl="6" w:tplc="57DAC3B8">
      <w:numFmt w:val="bullet"/>
      <w:lvlText w:val="•"/>
      <w:lvlJc w:val="left"/>
      <w:pPr>
        <w:ind w:left="6468" w:hanging="219"/>
      </w:pPr>
      <w:rPr>
        <w:rFonts w:hint="default"/>
        <w:lang w:val="it-IT" w:eastAsia="en-US" w:bidi="ar-SA"/>
      </w:rPr>
    </w:lvl>
    <w:lvl w:ilvl="7" w:tplc="EB20DD30">
      <w:numFmt w:val="bullet"/>
      <w:lvlText w:val="•"/>
      <w:lvlJc w:val="left"/>
      <w:pPr>
        <w:ind w:left="7466" w:hanging="219"/>
      </w:pPr>
      <w:rPr>
        <w:rFonts w:hint="default"/>
        <w:lang w:val="it-IT" w:eastAsia="en-US" w:bidi="ar-SA"/>
      </w:rPr>
    </w:lvl>
    <w:lvl w:ilvl="8" w:tplc="F844FEC6">
      <w:numFmt w:val="bullet"/>
      <w:lvlText w:val="•"/>
      <w:lvlJc w:val="left"/>
      <w:pPr>
        <w:ind w:left="8464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73B77144"/>
    <w:multiLevelType w:val="hybridMultilevel"/>
    <w:tmpl w:val="14DCB186"/>
    <w:lvl w:ilvl="0" w:tplc="F400588E">
      <w:numFmt w:val="bullet"/>
      <w:lvlText w:val=""/>
      <w:lvlJc w:val="left"/>
      <w:pPr>
        <w:ind w:left="540" w:hanging="14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CC53FE">
      <w:numFmt w:val="bullet"/>
      <w:lvlText w:val="•"/>
      <w:lvlJc w:val="left"/>
      <w:pPr>
        <w:ind w:left="1532" w:hanging="142"/>
      </w:pPr>
      <w:rPr>
        <w:rFonts w:hint="default"/>
        <w:lang w:val="it-IT" w:eastAsia="en-US" w:bidi="ar-SA"/>
      </w:rPr>
    </w:lvl>
    <w:lvl w:ilvl="2" w:tplc="B2FAC97E">
      <w:numFmt w:val="bullet"/>
      <w:lvlText w:val="•"/>
      <w:lvlJc w:val="left"/>
      <w:pPr>
        <w:ind w:left="2524" w:hanging="142"/>
      </w:pPr>
      <w:rPr>
        <w:rFonts w:hint="default"/>
        <w:lang w:val="it-IT" w:eastAsia="en-US" w:bidi="ar-SA"/>
      </w:rPr>
    </w:lvl>
    <w:lvl w:ilvl="3" w:tplc="7494B190">
      <w:numFmt w:val="bullet"/>
      <w:lvlText w:val="•"/>
      <w:lvlJc w:val="left"/>
      <w:pPr>
        <w:ind w:left="3516" w:hanging="142"/>
      </w:pPr>
      <w:rPr>
        <w:rFonts w:hint="default"/>
        <w:lang w:val="it-IT" w:eastAsia="en-US" w:bidi="ar-SA"/>
      </w:rPr>
    </w:lvl>
    <w:lvl w:ilvl="4" w:tplc="82EC155C">
      <w:numFmt w:val="bullet"/>
      <w:lvlText w:val="•"/>
      <w:lvlJc w:val="left"/>
      <w:pPr>
        <w:ind w:left="4508" w:hanging="142"/>
      </w:pPr>
      <w:rPr>
        <w:rFonts w:hint="default"/>
        <w:lang w:val="it-IT" w:eastAsia="en-US" w:bidi="ar-SA"/>
      </w:rPr>
    </w:lvl>
    <w:lvl w:ilvl="5" w:tplc="F38CE20E">
      <w:numFmt w:val="bullet"/>
      <w:lvlText w:val="•"/>
      <w:lvlJc w:val="left"/>
      <w:pPr>
        <w:ind w:left="5500" w:hanging="142"/>
      </w:pPr>
      <w:rPr>
        <w:rFonts w:hint="default"/>
        <w:lang w:val="it-IT" w:eastAsia="en-US" w:bidi="ar-SA"/>
      </w:rPr>
    </w:lvl>
    <w:lvl w:ilvl="6" w:tplc="CEC02CE4">
      <w:numFmt w:val="bullet"/>
      <w:lvlText w:val="•"/>
      <w:lvlJc w:val="left"/>
      <w:pPr>
        <w:ind w:left="6492" w:hanging="142"/>
      </w:pPr>
      <w:rPr>
        <w:rFonts w:hint="default"/>
        <w:lang w:val="it-IT" w:eastAsia="en-US" w:bidi="ar-SA"/>
      </w:rPr>
    </w:lvl>
    <w:lvl w:ilvl="7" w:tplc="8CF4F026">
      <w:numFmt w:val="bullet"/>
      <w:lvlText w:val="•"/>
      <w:lvlJc w:val="left"/>
      <w:pPr>
        <w:ind w:left="7484" w:hanging="142"/>
      </w:pPr>
      <w:rPr>
        <w:rFonts w:hint="default"/>
        <w:lang w:val="it-IT" w:eastAsia="en-US" w:bidi="ar-SA"/>
      </w:rPr>
    </w:lvl>
    <w:lvl w:ilvl="8" w:tplc="7BE2329C">
      <w:numFmt w:val="bullet"/>
      <w:lvlText w:val="•"/>
      <w:lvlJc w:val="left"/>
      <w:pPr>
        <w:ind w:left="8476" w:hanging="1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1"/>
    <w:rsid w:val="00013A74"/>
    <w:rsid w:val="000A3231"/>
    <w:rsid w:val="00156FC9"/>
    <w:rsid w:val="00251B42"/>
    <w:rsid w:val="00317945"/>
    <w:rsid w:val="00A345FE"/>
    <w:rsid w:val="00A76DF8"/>
    <w:rsid w:val="00B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BDEFE-2287-431A-8D7F-5BF5E43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5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48"/>
      <w:ind w:left="334" w:right="35" w:hanging="335"/>
    </w:pPr>
    <w:rPr>
      <w:rFonts w:ascii="Arial" w:eastAsia="Arial" w:hAnsi="Arial" w:cs="Arial"/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247"/>
      <w:ind w:left="334" w:hanging="222"/>
    </w:pPr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right="136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51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B4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1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B4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Operativo per lo svolgimento di Concorsi Pubblici - 15.09.2022 (prove scritte)</vt:lpstr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Operativo per lo svolgimento di Concorsi Pubblici - 15.09.2022 (prove scritte)</dc:title>
  <dc:creator>F.Basso</dc:creator>
  <cp:lastModifiedBy>Carmela Barbitta</cp:lastModifiedBy>
  <cp:revision>2</cp:revision>
  <dcterms:created xsi:type="dcterms:W3CDTF">2022-11-14T09:08:00Z</dcterms:created>
  <dcterms:modified xsi:type="dcterms:W3CDTF">2022-11-14T09:08:00Z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PDFCreator Free 4.4.3</vt:lpwstr>
  </property>
  <property fmtid="{D5CDD505-2E9C-101B-9397-08002B2CF9AE}" pid="4" name="LastSaved">
    <vt:filetime>2022-11-14T00:00:00Z</vt:filetime>
  </property>
</Properties>
</file>